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FC13" w14:textId="77777777" w:rsidR="008163FE" w:rsidRPr="00076C08" w:rsidRDefault="009A3BBB" w:rsidP="000B5FE0">
      <w:pPr>
        <w:pStyle w:val="Heading2"/>
        <w:spacing w:line="240" w:lineRule="auto"/>
        <w:jc w:val="left"/>
        <w:rPr>
          <w:b w:val="0"/>
          <w:i/>
        </w:rPr>
      </w:pPr>
      <w:r w:rsidRPr="00076C08">
        <w:rPr>
          <w:b w:val="0"/>
          <w:i/>
        </w:rPr>
        <w:t>Prilog</w:t>
      </w:r>
      <w:r w:rsidR="002A5C41" w:rsidRPr="00076C08">
        <w:rPr>
          <w:b w:val="0"/>
          <w:i/>
        </w:rPr>
        <w:t xml:space="preserve"> 1</w:t>
      </w:r>
      <w:r w:rsidR="0032462D" w:rsidRPr="00076C08">
        <w:rPr>
          <w:b w:val="0"/>
          <w:i/>
        </w:rPr>
        <w:t xml:space="preserve"> -</w:t>
      </w:r>
      <w:r w:rsidR="0032462D" w:rsidRPr="00076C08">
        <w:rPr>
          <w:rFonts w:cs="Arial"/>
          <w:b w:val="0"/>
          <w:i/>
          <w:lang w:eastAsia="hr-HR"/>
        </w:rPr>
        <w:t xml:space="preserve"> ZAHTJEV ZA SUDJELOVANJE </w:t>
      </w:r>
    </w:p>
    <w:p w14:paraId="14446123" w14:textId="77777777" w:rsidR="00992593" w:rsidRPr="009A3BBB" w:rsidRDefault="00992593" w:rsidP="000B5FE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1E4F3556" w14:textId="77777777" w:rsidR="00680CD0" w:rsidRDefault="00B74541" w:rsidP="000B5FE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bookmarkStart w:id="0" w:name="_Toc308103246"/>
      <w:r w:rsidRPr="00C6349A">
        <w:rPr>
          <w:rFonts w:ascii="Arial" w:hAnsi="Arial" w:cs="Arial"/>
          <w:b/>
          <w:noProof/>
          <w:lang w:eastAsia="hr-HR"/>
        </w:rPr>
        <w:drawing>
          <wp:inline distT="0" distB="0" distL="0" distR="0" wp14:anchorId="79EFB6C9" wp14:editId="7C444589">
            <wp:extent cx="2043430" cy="43751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DF1DE" w14:textId="77777777" w:rsidR="003E35FB" w:rsidRDefault="003E35FB" w:rsidP="000B5FE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4F4B262" w14:textId="77777777" w:rsidR="003E35FB" w:rsidRDefault="003E35FB" w:rsidP="000B5FE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A6C2030" w14:textId="77777777" w:rsidR="003E35FB" w:rsidRDefault="003E35FB" w:rsidP="000B5FE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11B88F5" w14:textId="19448350" w:rsidR="003E35FB" w:rsidRDefault="003E35FB" w:rsidP="000B5FE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A5C41">
        <w:rPr>
          <w:rFonts w:ascii="Arial" w:eastAsia="Times New Roman" w:hAnsi="Arial" w:cs="Arial"/>
          <w:b/>
          <w:lang w:eastAsia="hr-HR"/>
        </w:rPr>
        <w:t>ZAHTJEV ZA SUDJELOVANJE NA NADMETANJU</w:t>
      </w:r>
      <w:r w:rsidR="008E684E">
        <w:rPr>
          <w:rFonts w:ascii="Arial" w:eastAsia="Times New Roman" w:hAnsi="Arial" w:cs="Arial"/>
          <w:b/>
          <w:lang w:eastAsia="hr-HR"/>
        </w:rPr>
        <w:t xml:space="preserve"> U </w:t>
      </w:r>
      <w:r w:rsidR="004555B0">
        <w:rPr>
          <w:rFonts w:ascii="Arial" w:eastAsia="Times New Roman" w:hAnsi="Arial" w:cs="Arial"/>
          <w:b/>
          <w:lang w:eastAsia="hr-HR"/>
        </w:rPr>
        <w:t>202</w:t>
      </w:r>
      <w:r w:rsidR="00A51442">
        <w:rPr>
          <w:rFonts w:ascii="Arial" w:eastAsia="Times New Roman" w:hAnsi="Arial" w:cs="Arial"/>
          <w:b/>
          <w:lang w:eastAsia="hr-HR"/>
        </w:rPr>
        <w:t>6</w:t>
      </w:r>
      <w:r w:rsidR="009810CD">
        <w:rPr>
          <w:rFonts w:ascii="Arial" w:eastAsia="Times New Roman" w:hAnsi="Arial" w:cs="Arial"/>
          <w:b/>
          <w:lang w:eastAsia="hr-HR"/>
        </w:rPr>
        <w:t>. GODINI</w:t>
      </w:r>
      <w:r w:rsidRPr="002A5C41">
        <w:rPr>
          <w:rFonts w:ascii="Arial" w:eastAsia="Times New Roman" w:hAnsi="Arial" w:cs="Arial"/>
          <w:b/>
          <w:lang w:eastAsia="hr-HR"/>
        </w:rPr>
        <w:t xml:space="preserve"> ZA ISPORUKU ELEKTRIČNE ENERGIJE ZA POKRI</w:t>
      </w:r>
      <w:r w:rsidR="005516ED">
        <w:rPr>
          <w:rFonts w:ascii="Arial" w:eastAsia="Times New Roman" w:hAnsi="Arial" w:cs="Arial"/>
          <w:b/>
          <w:lang w:eastAsia="hr-HR"/>
        </w:rPr>
        <w:t>VANJE</w:t>
      </w:r>
      <w:r w:rsidRPr="002A5C41">
        <w:rPr>
          <w:rFonts w:ascii="Arial" w:eastAsia="Times New Roman" w:hAnsi="Arial" w:cs="Arial"/>
          <w:b/>
          <w:lang w:eastAsia="hr-HR"/>
        </w:rPr>
        <w:t xml:space="preserve"> GUBITAKA U PRIJENOSNOJ MREŽI</w:t>
      </w:r>
      <w:r w:rsidR="00554DD7">
        <w:rPr>
          <w:rFonts w:ascii="Arial" w:eastAsia="Times New Roman" w:hAnsi="Arial" w:cs="Arial"/>
          <w:b/>
          <w:lang w:eastAsia="hr-HR"/>
        </w:rPr>
        <w:t xml:space="preserve"> </w:t>
      </w:r>
    </w:p>
    <w:p w14:paraId="48620FB2" w14:textId="77777777" w:rsidR="003E35FB" w:rsidRPr="002A5C41" w:rsidRDefault="003E35FB" w:rsidP="000B5FE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</w:t>
      </w:r>
    </w:p>
    <w:p w14:paraId="750100B1" w14:textId="77777777" w:rsidR="003E35FB" w:rsidRPr="002A5C41" w:rsidRDefault="003E35FB" w:rsidP="000B5FE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2848F1F" w14:textId="77777777" w:rsidR="003E35FB" w:rsidRPr="002A5C41" w:rsidRDefault="003E35FB" w:rsidP="000B5FE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2A5C41">
        <w:rPr>
          <w:rFonts w:ascii="Arial" w:eastAsia="Times New Roman" w:hAnsi="Arial" w:cs="Arial"/>
          <w:b/>
          <w:lang w:eastAsia="hr-HR"/>
        </w:rPr>
        <w:t>Kupac:</w:t>
      </w:r>
    </w:p>
    <w:p w14:paraId="727365CF" w14:textId="77777777" w:rsidR="003E35FB" w:rsidRPr="002A5C41" w:rsidRDefault="003E35FB" w:rsidP="000B5FE0">
      <w:pPr>
        <w:spacing w:before="120" w:after="0" w:line="240" w:lineRule="auto"/>
        <w:rPr>
          <w:rFonts w:ascii="Arial" w:eastAsia="Times New Roman" w:hAnsi="Arial" w:cs="Arial"/>
          <w:bCs/>
          <w:lang w:eastAsia="hr-HR"/>
        </w:rPr>
      </w:pPr>
      <w:r w:rsidRPr="002A5C41">
        <w:rPr>
          <w:rFonts w:ascii="Arial" w:eastAsia="Times New Roman" w:hAnsi="Arial" w:cs="Arial"/>
          <w:bCs/>
          <w:lang w:eastAsia="hr-HR"/>
        </w:rPr>
        <w:t>Hrvatski operator prijenosnog sustava d.</w:t>
      </w:r>
      <w:r w:rsidR="005516ED">
        <w:rPr>
          <w:rFonts w:ascii="Arial" w:eastAsia="Times New Roman" w:hAnsi="Arial" w:cs="Arial"/>
          <w:bCs/>
          <w:lang w:eastAsia="hr-HR"/>
        </w:rPr>
        <w:t>d</w:t>
      </w:r>
      <w:r w:rsidRPr="002A5C41">
        <w:rPr>
          <w:rFonts w:ascii="Arial" w:eastAsia="Times New Roman" w:hAnsi="Arial" w:cs="Arial"/>
          <w:bCs/>
          <w:lang w:eastAsia="hr-HR"/>
        </w:rPr>
        <w:t xml:space="preserve">. </w:t>
      </w:r>
    </w:p>
    <w:p w14:paraId="5015B653" w14:textId="77777777" w:rsidR="003E35FB" w:rsidRPr="002A5C41" w:rsidRDefault="003E35FB" w:rsidP="000B5FE0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2A5C41">
        <w:rPr>
          <w:rFonts w:ascii="Arial" w:eastAsia="Times New Roman" w:hAnsi="Arial" w:cs="Arial"/>
          <w:bCs/>
          <w:lang w:eastAsia="hr-HR"/>
        </w:rPr>
        <w:t xml:space="preserve">Kupska </w:t>
      </w:r>
      <w:r w:rsidR="001F23FA">
        <w:rPr>
          <w:rFonts w:ascii="Arial" w:eastAsia="Times New Roman" w:hAnsi="Arial" w:cs="Arial"/>
          <w:bCs/>
          <w:lang w:eastAsia="hr-HR"/>
        </w:rPr>
        <w:t xml:space="preserve">ulica </w:t>
      </w:r>
      <w:r w:rsidRPr="002A5C41">
        <w:rPr>
          <w:rFonts w:ascii="Arial" w:eastAsia="Times New Roman" w:hAnsi="Arial" w:cs="Arial"/>
          <w:bCs/>
          <w:lang w:eastAsia="hr-HR"/>
        </w:rPr>
        <w:t>4, 10000 ZAGREB</w:t>
      </w:r>
    </w:p>
    <w:p w14:paraId="6C007F5E" w14:textId="77777777" w:rsidR="003E35FB" w:rsidRPr="002A5C41" w:rsidRDefault="003E35FB" w:rsidP="000B5FE0">
      <w:pPr>
        <w:spacing w:after="0" w:line="240" w:lineRule="auto"/>
        <w:ind w:left="26"/>
        <w:rPr>
          <w:rFonts w:ascii="Arial" w:eastAsia="Times New Roman" w:hAnsi="Arial" w:cs="Arial"/>
          <w:bCs/>
          <w:lang w:eastAsia="hr-HR"/>
        </w:rPr>
      </w:pPr>
    </w:p>
    <w:p w14:paraId="6A232498" w14:textId="77777777" w:rsidR="003E35FB" w:rsidRPr="002A5C41" w:rsidRDefault="003E35FB" w:rsidP="000B5FE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2A5C41">
        <w:rPr>
          <w:rFonts w:ascii="Arial" w:eastAsia="Times New Roman" w:hAnsi="Arial" w:cs="Arial"/>
          <w:b/>
          <w:lang w:eastAsia="hr-HR"/>
        </w:rPr>
        <w:t>Ponuditelj:</w:t>
      </w:r>
    </w:p>
    <w:p w14:paraId="613FC757" w14:textId="77777777" w:rsidR="003E35FB" w:rsidRPr="002A5C41" w:rsidRDefault="003E35FB" w:rsidP="000B5FE0">
      <w:pPr>
        <w:tabs>
          <w:tab w:val="left" w:pos="5070"/>
        </w:tabs>
        <w:spacing w:before="120"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2A5C41">
        <w:rPr>
          <w:rFonts w:ascii="Arial" w:eastAsia="Times New Roman" w:hAnsi="Arial" w:cs="Arial"/>
          <w:u w:val="single"/>
          <w:lang w:eastAsia="hr-HR"/>
        </w:rPr>
        <w:tab/>
      </w:r>
    </w:p>
    <w:p w14:paraId="66CF3290" w14:textId="77777777" w:rsidR="003E35FB" w:rsidRPr="002A5C41" w:rsidRDefault="003E35FB" w:rsidP="000B5FE0">
      <w:pPr>
        <w:tabs>
          <w:tab w:val="left" w:pos="5070"/>
        </w:tabs>
        <w:spacing w:before="120"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2A5C41">
        <w:rPr>
          <w:rFonts w:ascii="Arial" w:eastAsia="Times New Roman" w:hAnsi="Arial" w:cs="Arial"/>
          <w:u w:val="single"/>
          <w:lang w:eastAsia="hr-HR"/>
        </w:rPr>
        <w:tab/>
      </w:r>
    </w:p>
    <w:p w14:paraId="35D3B5F9" w14:textId="77777777" w:rsidR="003E35FB" w:rsidRPr="002A5C41" w:rsidRDefault="003E35FB" w:rsidP="000B5FE0">
      <w:pPr>
        <w:tabs>
          <w:tab w:val="left" w:pos="15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2A5C41">
        <w:rPr>
          <w:rFonts w:ascii="Arial" w:eastAsia="Times New Roman" w:hAnsi="Arial" w:cs="Arial"/>
          <w:sz w:val="18"/>
          <w:szCs w:val="18"/>
          <w:lang w:eastAsia="hr-HR"/>
        </w:rPr>
        <w:tab/>
        <w:t>puni naziv i sjedište</w:t>
      </w:r>
    </w:p>
    <w:p w14:paraId="15F8EE5F" w14:textId="77777777" w:rsidR="003E35FB" w:rsidRPr="002A5C41" w:rsidRDefault="003E35FB" w:rsidP="000B5FE0">
      <w:pPr>
        <w:tabs>
          <w:tab w:val="left" w:pos="5122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OIB: ______________________________________</w:t>
      </w:r>
    </w:p>
    <w:p w14:paraId="09DD6EFC" w14:textId="77777777" w:rsidR="003E35FB" w:rsidRPr="002A5C41" w:rsidRDefault="00F81CF5" w:rsidP="000B5FE0">
      <w:pPr>
        <w:tabs>
          <w:tab w:val="left" w:pos="5122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EIC oznaka</w:t>
      </w:r>
      <w:r w:rsidR="003E35FB" w:rsidRPr="00FC427C">
        <w:rPr>
          <w:rFonts w:ascii="Arial" w:hAnsi="Arial" w:cs="Arial"/>
        </w:rPr>
        <w:t xml:space="preserve"> </w:t>
      </w:r>
      <w:r w:rsidR="003E35FB" w:rsidRPr="00FC427C">
        <w:rPr>
          <w:rFonts w:ascii="Arial" w:eastAsia="Times New Roman" w:hAnsi="Arial" w:cs="Arial"/>
          <w:lang w:eastAsia="hr-HR"/>
        </w:rPr>
        <w:t>(izdaje ovlašteni ured za izdavanje EIC oznaka)</w:t>
      </w:r>
      <w:r w:rsidR="003E35FB" w:rsidRPr="002A5C41">
        <w:rPr>
          <w:rFonts w:ascii="Arial" w:eastAsia="Times New Roman" w:hAnsi="Arial" w:cs="Arial"/>
          <w:lang w:eastAsia="hr-HR"/>
        </w:rPr>
        <w:t>:___________________________________</w:t>
      </w:r>
    </w:p>
    <w:p w14:paraId="0EF75D11" w14:textId="77777777" w:rsidR="003E35FB" w:rsidRPr="002A5C41" w:rsidRDefault="003E35FB" w:rsidP="000B5FE0">
      <w:pPr>
        <w:tabs>
          <w:tab w:val="left" w:pos="5122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Broj važećeg ugovora o sudjelovanju na tržištu električne energije s HROTE d.o.o.</w:t>
      </w:r>
      <w:r>
        <w:rPr>
          <w:rFonts w:ascii="Arial" w:eastAsia="Times New Roman" w:hAnsi="Arial" w:cs="Arial"/>
          <w:lang w:eastAsia="hr-HR"/>
        </w:rPr>
        <w:t xml:space="preserve"> (s HOPS-om u slučaju ako je riječ o EKO bilančnoj grupi):</w:t>
      </w:r>
    </w:p>
    <w:p w14:paraId="42BA0C66" w14:textId="77777777" w:rsidR="003E35FB" w:rsidRPr="002A5C41" w:rsidRDefault="003E35FB" w:rsidP="000B5FE0">
      <w:pPr>
        <w:tabs>
          <w:tab w:val="left" w:pos="5122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__________________________________________</w:t>
      </w:r>
    </w:p>
    <w:p w14:paraId="767A79DF" w14:textId="77777777" w:rsidR="003E35FB" w:rsidRPr="002A5C41" w:rsidRDefault="003E35FB" w:rsidP="000B5FE0">
      <w:pPr>
        <w:tabs>
          <w:tab w:val="left" w:pos="5122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broj transakcijskog računa (IBAN): _______________________________________</w:t>
      </w:r>
    </w:p>
    <w:p w14:paraId="53A25187" w14:textId="77777777" w:rsidR="003E35FB" w:rsidRPr="002A5C41" w:rsidRDefault="003E35FB" w:rsidP="000B5FE0">
      <w:pPr>
        <w:tabs>
          <w:tab w:val="left" w:pos="5122"/>
        </w:tabs>
        <w:spacing w:before="120"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 xml:space="preserve">broj tel.: </w:t>
      </w:r>
      <w:r w:rsidRPr="002A5C41">
        <w:rPr>
          <w:rFonts w:ascii="Arial" w:eastAsia="Times New Roman" w:hAnsi="Arial" w:cs="Arial"/>
          <w:u w:val="single"/>
          <w:lang w:eastAsia="hr-HR"/>
        </w:rPr>
        <w:t>___________________________________</w:t>
      </w:r>
    </w:p>
    <w:p w14:paraId="151E8914" w14:textId="77777777" w:rsidR="003E35FB" w:rsidRPr="002A5C41" w:rsidRDefault="003E35FB" w:rsidP="000B5FE0">
      <w:pPr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7D805C" w14:textId="77777777" w:rsidR="003E35FB" w:rsidRPr="002A5C41" w:rsidRDefault="003E35FB" w:rsidP="000B5FE0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b/>
          <w:lang w:eastAsia="hr-HR"/>
        </w:rPr>
        <w:t>Kontakt osoba ponuditelja ovlaštena za dostavljanje ponuda</w:t>
      </w:r>
      <w:r w:rsidRPr="002A5C41">
        <w:rPr>
          <w:rFonts w:ascii="Arial" w:eastAsia="Times New Roman" w:hAnsi="Arial" w:cs="Arial"/>
          <w:lang w:eastAsia="hr-HR"/>
        </w:rPr>
        <w:t xml:space="preserve">: </w:t>
      </w:r>
    </w:p>
    <w:p w14:paraId="1CB216D3" w14:textId="77777777" w:rsidR="003E35FB" w:rsidRPr="002A5C41" w:rsidRDefault="003E35FB" w:rsidP="000B5FE0">
      <w:pPr>
        <w:tabs>
          <w:tab w:val="left" w:pos="9356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Ime i prezime: ______________________________</w:t>
      </w:r>
    </w:p>
    <w:p w14:paraId="7722687A" w14:textId="77777777" w:rsidR="003E35FB" w:rsidRPr="002A5C41" w:rsidRDefault="003E35FB" w:rsidP="000B5FE0">
      <w:pPr>
        <w:tabs>
          <w:tab w:val="left" w:pos="9356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Broj tel.: ___________________________________</w:t>
      </w:r>
    </w:p>
    <w:p w14:paraId="7E0F09A0" w14:textId="77777777" w:rsidR="001153A3" w:rsidRPr="002A5C41" w:rsidRDefault="001153A3" w:rsidP="001153A3">
      <w:pPr>
        <w:tabs>
          <w:tab w:val="left" w:pos="5122"/>
        </w:tabs>
        <w:spacing w:before="120"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 xml:space="preserve">e-pošta: </w:t>
      </w:r>
      <w:r w:rsidRPr="002A5C41">
        <w:rPr>
          <w:rFonts w:ascii="Arial" w:eastAsia="Times New Roman" w:hAnsi="Arial" w:cs="Arial"/>
          <w:u w:val="single"/>
          <w:lang w:eastAsia="hr-HR"/>
        </w:rPr>
        <w:t>___________________________________</w:t>
      </w:r>
    </w:p>
    <w:p w14:paraId="21F14254" w14:textId="77777777" w:rsidR="001153A3" w:rsidRDefault="001153A3" w:rsidP="000B5FE0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F8A4617" w14:textId="77777777" w:rsidR="00CB16FF" w:rsidRDefault="00CB16FF" w:rsidP="000B5FE0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6AFB553" w14:textId="77777777" w:rsidR="003E35FB" w:rsidRPr="002A5C41" w:rsidRDefault="003E35FB" w:rsidP="000B5FE0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b/>
          <w:lang w:eastAsia="hr-HR"/>
        </w:rPr>
        <w:t>Kontakt osoba ponuditelja ovlaštena za</w:t>
      </w:r>
      <w:r>
        <w:rPr>
          <w:rFonts w:ascii="Arial" w:eastAsia="Times New Roman" w:hAnsi="Arial" w:cs="Arial"/>
          <w:b/>
          <w:lang w:eastAsia="hr-HR"/>
        </w:rPr>
        <w:t xml:space="preserve"> ostalu komunikaciju vezanu uz nadmetanje:</w:t>
      </w:r>
      <w:r w:rsidRPr="002A5C41">
        <w:rPr>
          <w:rFonts w:ascii="Arial" w:eastAsia="Times New Roman" w:hAnsi="Arial" w:cs="Arial"/>
          <w:b/>
          <w:lang w:eastAsia="hr-HR"/>
        </w:rPr>
        <w:t xml:space="preserve"> </w:t>
      </w:r>
    </w:p>
    <w:p w14:paraId="0DCC0A3F" w14:textId="77777777" w:rsidR="003E35FB" w:rsidRPr="002A5C41" w:rsidRDefault="003E35FB" w:rsidP="000B5FE0">
      <w:pPr>
        <w:tabs>
          <w:tab w:val="left" w:pos="9356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Im</w:t>
      </w:r>
      <w:r w:rsidRPr="002A5C41">
        <w:rPr>
          <w:rFonts w:ascii="Arial" w:eastAsia="Times New Roman" w:hAnsi="Arial" w:cs="Arial"/>
          <w:lang w:eastAsia="hr-HR"/>
        </w:rPr>
        <w:t>e i prezime: ______________________________</w:t>
      </w:r>
    </w:p>
    <w:p w14:paraId="67B1C53D" w14:textId="77777777" w:rsidR="003E35FB" w:rsidRPr="002A5C41" w:rsidRDefault="003E35FB" w:rsidP="000B5FE0">
      <w:pPr>
        <w:tabs>
          <w:tab w:val="left" w:pos="9356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Broj tel.: ___________________________________</w:t>
      </w:r>
    </w:p>
    <w:p w14:paraId="29E89166" w14:textId="77777777" w:rsidR="003E35FB" w:rsidRPr="00992593" w:rsidRDefault="003E35FB" w:rsidP="000B5FE0">
      <w:pPr>
        <w:tabs>
          <w:tab w:val="left" w:pos="9356"/>
        </w:tabs>
        <w:spacing w:before="120" w:after="0" w:line="240" w:lineRule="auto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 xml:space="preserve">e-pošta: </w:t>
      </w:r>
      <w:r w:rsidR="001153A3">
        <w:rPr>
          <w:rFonts w:ascii="Arial" w:eastAsia="Times New Roman" w:hAnsi="Arial" w:cs="Arial"/>
          <w:lang w:eastAsia="hr-HR"/>
        </w:rPr>
        <w:t>___________________________</w:t>
      </w:r>
      <w:r w:rsidRPr="002A5C41">
        <w:rPr>
          <w:rFonts w:ascii="Arial" w:eastAsia="Times New Roman" w:hAnsi="Arial" w:cs="Arial"/>
          <w:lang w:eastAsia="hr-HR"/>
        </w:rPr>
        <w:t>________</w:t>
      </w:r>
    </w:p>
    <w:p w14:paraId="5A1EC088" w14:textId="77777777" w:rsidR="003E35FB" w:rsidRDefault="003E35FB" w:rsidP="003E35F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8CD105F" w14:textId="77777777" w:rsidR="000B5FE0" w:rsidRDefault="000B5FE0" w:rsidP="003E35F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DFA0D17" w14:textId="77777777" w:rsidR="000B5FE0" w:rsidRDefault="000B5FE0" w:rsidP="003E35F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CD4F982" w14:textId="77777777" w:rsidR="000B5FE0" w:rsidRDefault="000B5FE0" w:rsidP="003E35F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174B503" w14:textId="77777777" w:rsidR="000B5FE0" w:rsidRDefault="000B5FE0" w:rsidP="003E35F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5510430" w14:textId="77777777" w:rsidR="000B5FE0" w:rsidRDefault="000B5FE0" w:rsidP="003E35F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01A85F1" w14:textId="77777777" w:rsidR="001153A3" w:rsidRDefault="001153A3" w:rsidP="003E35F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4916CF4" w14:textId="77777777" w:rsidR="000B5FE0" w:rsidRDefault="000B5FE0" w:rsidP="003E35F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A0DB6F7" w14:textId="77777777" w:rsidR="003E35FB" w:rsidRDefault="003E35FB" w:rsidP="000B5FE0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D</w:t>
      </w:r>
      <w:r w:rsidRPr="002A5C41">
        <w:rPr>
          <w:rFonts w:ascii="Arial" w:eastAsia="Times New Roman" w:hAnsi="Arial" w:cs="Arial"/>
          <w:b/>
          <w:lang w:eastAsia="hr-HR"/>
        </w:rPr>
        <w:t>okumentacij</w:t>
      </w:r>
      <w:r>
        <w:rPr>
          <w:rFonts w:ascii="Arial" w:eastAsia="Times New Roman" w:hAnsi="Arial" w:cs="Arial"/>
          <w:b/>
          <w:lang w:eastAsia="hr-HR"/>
        </w:rPr>
        <w:t xml:space="preserve">a koja čini privitak ovog Zahtjeva </w:t>
      </w:r>
      <w:r w:rsidRPr="002A5C41">
        <w:rPr>
          <w:rFonts w:ascii="Arial" w:eastAsia="Times New Roman" w:hAnsi="Arial" w:cs="Arial"/>
          <w:b/>
          <w:lang w:eastAsia="hr-HR"/>
        </w:rPr>
        <w:t>za sudjelovanje na nadmetanju</w:t>
      </w:r>
      <w:r w:rsidR="00992593">
        <w:rPr>
          <w:rFonts w:ascii="Arial" w:eastAsia="Times New Roman" w:hAnsi="Arial" w:cs="Arial"/>
          <w:b/>
          <w:lang w:eastAsia="hr-HR"/>
        </w:rPr>
        <w:t>:</w:t>
      </w:r>
    </w:p>
    <w:p w14:paraId="1B30F1E8" w14:textId="77777777" w:rsidR="003E35FB" w:rsidRDefault="003E35FB" w:rsidP="000B5FE0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</w:p>
    <w:p w14:paraId="3FBD1265" w14:textId="77777777" w:rsidR="00FB79E6" w:rsidRPr="002A5C41" w:rsidRDefault="00FB79E6" w:rsidP="000B5FE0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</w:p>
    <w:p w14:paraId="5377809C" w14:textId="77777777" w:rsidR="003E35FB" w:rsidRPr="00395D21" w:rsidRDefault="00C25FE1" w:rsidP="000B5FE0">
      <w:pPr>
        <w:pStyle w:val="ListParagraph"/>
        <w:numPr>
          <w:ilvl w:val="0"/>
          <w:numId w:val="39"/>
        </w:numPr>
        <w:tabs>
          <w:tab w:val="left" w:pos="709"/>
        </w:tabs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3E35FB" w:rsidRPr="00395D21">
        <w:rPr>
          <w:rFonts w:ascii="Arial" w:eastAsia="Times New Roman" w:hAnsi="Arial" w:cs="Arial"/>
          <w:lang w:eastAsia="hr-HR"/>
        </w:rPr>
        <w:t>zvadak iz sudskog registra</w:t>
      </w:r>
      <w:r w:rsidR="003E35FB" w:rsidRPr="00395D21">
        <w:rPr>
          <w:rFonts w:ascii="Arial" w:hAnsi="Arial" w:cs="Arial"/>
        </w:rPr>
        <w:t xml:space="preserve">, obrtnog ili drugog odgovarajućeg registra koji se vodi u državi članici njegova poslovnog </w:t>
      </w:r>
      <w:proofErr w:type="spellStart"/>
      <w:r w:rsidR="003E35FB" w:rsidRPr="00395D21">
        <w:rPr>
          <w:rFonts w:ascii="Arial" w:hAnsi="Arial" w:cs="Arial"/>
        </w:rPr>
        <w:t>nastana</w:t>
      </w:r>
      <w:proofErr w:type="spellEnd"/>
      <w:r w:rsidR="003E35FB" w:rsidRPr="00395D21">
        <w:rPr>
          <w:rFonts w:ascii="Arial" w:hAnsi="Arial" w:cs="Arial"/>
        </w:rPr>
        <w:t>, ili odgovarajuću potvrdu, ne starij</w:t>
      </w:r>
      <w:r w:rsidR="00741362">
        <w:rPr>
          <w:rFonts w:ascii="Arial" w:hAnsi="Arial" w:cs="Arial"/>
        </w:rPr>
        <w:t>i</w:t>
      </w:r>
      <w:r w:rsidR="003E35FB" w:rsidRPr="00395D21">
        <w:rPr>
          <w:rFonts w:ascii="Arial" w:hAnsi="Arial" w:cs="Arial"/>
        </w:rPr>
        <w:t xml:space="preserve"> od 3</w:t>
      </w:r>
      <w:r w:rsidR="0032462D">
        <w:rPr>
          <w:rFonts w:ascii="Arial" w:hAnsi="Arial" w:cs="Arial"/>
        </w:rPr>
        <w:t>0</w:t>
      </w:r>
      <w:r w:rsidR="003E35FB" w:rsidRPr="00395D21">
        <w:rPr>
          <w:rFonts w:ascii="Arial" w:hAnsi="Arial" w:cs="Arial"/>
        </w:rPr>
        <w:t xml:space="preserve"> </w:t>
      </w:r>
      <w:r w:rsidR="0032462D">
        <w:rPr>
          <w:rFonts w:ascii="Arial" w:hAnsi="Arial" w:cs="Arial"/>
        </w:rPr>
        <w:t>dana</w:t>
      </w:r>
      <w:r w:rsidR="003E35FB" w:rsidRPr="00395D21">
        <w:rPr>
          <w:rFonts w:ascii="Arial" w:hAnsi="Arial" w:cs="Arial"/>
        </w:rPr>
        <w:t xml:space="preserve"> računajući od dana </w:t>
      </w:r>
      <w:r w:rsidR="004F48C0">
        <w:rPr>
          <w:rFonts w:ascii="Arial" w:hAnsi="Arial" w:cs="Arial"/>
        </w:rPr>
        <w:t>dostave</w:t>
      </w:r>
      <w:r w:rsidR="00A71A04">
        <w:rPr>
          <w:rFonts w:ascii="Arial" w:hAnsi="Arial" w:cs="Arial"/>
        </w:rPr>
        <w:t xml:space="preserve"> Zahtijeva za sudjelovanje</w:t>
      </w:r>
      <w:r w:rsidR="001C2A4D">
        <w:rPr>
          <w:rFonts w:ascii="Arial" w:hAnsi="Arial" w:cs="Arial"/>
        </w:rPr>
        <w:t>;</w:t>
      </w:r>
    </w:p>
    <w:p w14:paraId="2A8DCB4C" w14:textId="77777777" w:rsidR="00A71A04" w:rsidRPr="005D6D35" w:rsidRDefault="003E35FB" w:rsidP="000B5FE0">
      <w:pPr>
        <w:pStyle w:val="ListParagraph"/>
        <w:numPr>
          <w:ilvl w:val="0"/>
          <w:numId w:val="39"/>
        </w:numPr>
        <w:tabs>
          <w:tab w:val="left" w:pos="709"/>
        </w:tabs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71A04">
        <w:rPr>
          <w:rFonts w:ascii="Arial" w:eastAsia="Times New Roman" w:hAnsi="Arial" w:cs="Arial"/>
          <w:lang w:eastAsia="hr-HR"/>
        </w:rPr>
        <w:t xml:space="preserve">Potvrda porezne uprave o stanju duga </w:t>
      </w:r>
      <w:r w:rsidRPr="00A71A04">
        <w:rPr>
          <w:rFonts w:ascii="Arial" w:hAnsi="Arial" w:cs="Arial"/>
        </w:rPr>
        <w:t xml:space="preserve">ili drugog nadležnog tijela u državi poslovnog </w:t>
      </w:r>
      <w:proofErr w:type="spellStart"/>
      <w:r w:rsidRPr="00A71A04">
        <w:rPr>
          <w:rFonts w:ascii="Arial" w:hAnsi="Arial" w:cs="Arial"/>
        </w:rPr>
        <w:t>nastana</w:t>
      </w:r>
      <w:proofErr w:type="spellEnd"/>
      <w:r w:rsidRPr="00A71A04">
        <w:rPr>
          <w:rFonts w:ascii="Arial" w:hAnsi="Arial" w:cs="Arial"/>
        </w:rPr>
        <w:t xml:space="preserve"> ponuditelja, kao dokaz da je ponuditelj ispunio obvezu plaćanja svih dospjelih poreznih obveza i obveza </w:t>
      </w:r>
      <w:r w:rsidR="00741362">
        <w:rPr>
          <w:rFonts w:ascii="Arial" w:hAnsi="Arial" w:cs="Arial"/>
        </w:rPr>
        <w:t xml:space="preserve">s osnova </w:t>
      </w:r>
      <w:r w:rsidRPr="00A71A04">
        <w:rPr>
          <w:rFonts w:ascii="Arial" w:hAnsi="Arial" w:cs="Arial"/>
        </w:rPr>
        <w:t>mirovinsko</w:t>
      </w:r>
      <w:r w:rsidR="00741362">
        <w:rPr>
          <w:rFonts w:ascii="Arial" w:hAnsi="Arial" w:cs="Arial"/>
        </w:rPr>
        <w:t>g</w:t>
      </w:r>
      <w:r w:rsidRPr="00A71A04">
        <w:rPr>
          <w:rFonts w:ascii="Arial" w:hAnsi="Arial" w:cs="Arial"/>
        </w:rPr>
        <w:t xml:space="preserve"> i zdravstveno</w:t>
      </w:r>
      <w:r w:rsidR="00741362">
        <w:rPr>
          <w:rFonts w:ascii="Arial" w:hAnsi="Arial" w:cs="Arial"/>
        </w:rPr>
        <w:t>g</w:t>
      </w:r>
      <w:r w:rsidRPr="00A71A04">
        <w:rPr>
          <w:rFonts w:ascii="Arial" w:hAnsi="Arial" w:cs="Arial"/>
        </w:rPr>
        <w:t xml:space="preserve"> osiguranj</w:t>
      </w:r>
      <w:r w:rsidR="00741362">
        <w:rPr>
          <w:rFonts w:ascii="Arial" w:hAnsi="Arial" w:cs="Arial"/>
        </w:rPr>
        <w:t>a</w:t>
      </w:r>
      <w:r w:rsidRPr="00A71A04">
        <w:rPr>
          <w:rFonts w:ascii="Arial" w:hAnsi="Arial" w:cs="Arial"/>
        </w:rPr>
        <w:t>, ne starij</w:t>
      </w:r>
      <w:r w:rsidR="00741362">
        <w:rPr>
          <w:rFonts w:ascii="Arial" w:hAnsi="Arial" w:cs="Arial"/>
        </w:rPr>
        <w:t>a</w:t>
      </w:r>
      <w:r w:rsidRPr="00A71A04">
        <w:rPr>
          <w:rFonts w:ascii="Arial" w:hAnsi="Arial" w:cs="Arial"/>
        </w:rPr>
        <w:t xml:space="preserve"> od </w:t>
      </w:r>
      <w:r w:rsidR="004F48C0">
        <w:rPr>
          <w:rFonts w:ascii="Arial" w:hAnsi="Arial" w:cs="Arial"/>
        </w:rPr>
        <w:t>trideset (</w:t>
      </w:r>
      <w:r w:rsidRPr="00A71A04">
        <w:rPr>
          <w:rFonts w:ascii="Arial" w:hAnsi="Arial" w:cs="Arial"/>
        </w:rPr>
        <w:t>30</w:t>
      </w:r>
      <w:r w:rsidR="004F48C0">
        <w:rPr>
          <w:rFonts w:ascii="Arial" w:hAnsi="Arial" w:cs="Arial"/>
        </w:rPr>
        <w:t>)</w:t>
      </w:r>
      <w:r w:rsidRPr="00A71A04">
        <w:rPr>
          <w:rFonts w:ascii="Arial" w:hAnsi="Arial" w:cs="Arial"/>
        </w:rPr>
        <w:t xml:space="preserve"> dana računajući od dana</w:t>
      </w:r>
      <w:r w:rsidR="004F48C0">
        <w:rPr>
          <w:rFonts w:ascii="Arial" w:hAnsi="Arial" w:cs="Arial"/>
        </w:rPr>
        <w:t xml:space="preserve"> dostave</w:t>
      </w:r>
      <w:r w:rsidRPr="00A71A04">
        <w:rPr>
          <w:rFonts w:ascii="Arial" w:hAnsi="Arial" w:cs="Arial"/>
        </w:rPr>
        <w:t xml:space="preserve"> </w:t>
      </w:r>
      <w:r w:rsidR="00A71A04">
        <w:rPr>
          <w:rFonts w:ascii="Arial" w:hAnsi="Arial" w:cs="Arial"/>
        </w:rPr>
        <w:t>Zahtijeva za sudjelovanje</w:t>
      </w:r>
      <w:r w:rsidR="001C2A4D">
        <w:rPr>
          <w:rFonts w:ascii="Arial" w:hAnsi="Arial" w:cs="Arial"/>
        </w:rPr>
        <w:t>.</w:t>
      </w:r>
    </w:p>
    <w:p w14:paraId="1CBCE84C" w14:textId="77777777" w:rsidR="005D6D35" w:rsidRPr="00395D21" w:rsidRDefault="005D6D35" w:rsidP="000B5FE0">
      <w:pPr>
        <w:pStyle w:val="ListParagraph"/>
        <w:numPr>
          <w:ilvl w:val="0"/>
          <w:numId w:val="39"/>
        </w:numPr>
        <w:tabs>
          <w:tab w:val="left" w:pos="709"/>
        </w:tabs>
        <w:spacing w:before="120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B5B07">
        <w:rPr>
          <w:rFonts w:ascii="Arial" w:hAnsi="Arial" w:cs="Arial"/>
        </w:rPr>
        <w:t>Izjava o mjerama ograničavanja s obzirom na djelovanje Rusije kojima se destabilizira stanje u Ukrajin</w:t>
      </w:r>
      <w:r>
        <w:rPr>
          <w:rFonts w:ascii="Arial" w:hAnsi="Arial" w:cs="Arial"/>
        </w:rPr>
        <w:t>i</w:t>
      </w:r>
    </w:p>
    <w:p w14:paraId="16285C3E" w14:textId="77777777" w:rsidR="00992593" w:rsidRPr="00A71A04" w:rsidRDefault="00992593" w:rsidP="000B5FE0">
      <w:pPr>
        <w:pStyle w:val="ListParagraph"/>
        <w:tabs>
          <w:tab w:val="left" w:pos="709"/>
        </w:tabs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25676595" w14:textId="77777777" w:rsidR="003E35FB" w:rsidRPr="00395D21" w:rsidRDefault="003E35FB" w:rsidP="000B5FE0">
      <w:pPr>
        <w:pStyle w:val="ListParagraph"/>
        <w:tabs>
          <w:tab w:val="left" w:pos="709"/>
        </w:tabs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  <w:r w:rsidRPr="00395D21">
        <w:rPr>
          <w:rFonts w:ascii="Arial" w:hAnsi="Arial" w:cs="Arial"/>
        </w:rPr>
        <w:t xml:space="preserve">Ako se u državi poslovnog </w:t>
      </w:r>
      <w:proofErr w:type="spellStart"/>
      <w:r w:rsidRPr="00395D21">
        <w:rPr>
          <w:rFonts w:ascii="Arial" w:hAnsi="Arial" w:cs="Arial"/>
        </w:rPr>
        <w:t>nastana</w:t>
      </w:r>
      <w:proofErr w:type="spellEnd"/>
      <w:r w:rsidRPr="00395D21">
        <w:rPr>
          <w:rFonts w:ascii="Arial" w:hAnsi="Arial" w:cs="Arial"/>
        </w:rPr>
        <w:t xml:space="preserve"> gospodarskog subjekta, odnosno državi čiji je osoba državljanin ne izdaju gore navedeni dokumenti ili ako ne obuhvaćaju sve okolnosti kako je traženo ovom točkom, oni mogu biti zamijenjeni </w:t>
      </w:r>
      <w:r w:rsidRPr="00666538">
        <w:rPr>
          <w:rFonts w:ascii="Arial" w:hAnsi="Arial" w:cs="Arial"/>
          <w:b/>
        </w:rPr>
        <w:t>izjavom pod prisegom</w:t>
      </w:r>
      <w:r w:rsidRPr="00395D21">
        <w:rPr>
          <w:rFonts w:ascii="Arial" w:hAnsi="Arial" w:cs="Arial"/>
        </w:rPr>
        <w:t xml:space="preserve"> ili, ako izjava pod prisegom prema pravu dotične države ne postoji, </w:t>
      </w:r>
      <w:r w:rsidRPr="00666538">
        <w:rPr>
          <w:rFonts w:ascii="Arial" w:hAnsi="Arial" w:cs="Arial"/>
          <w:b/>
        </w:rPr>
        <w:t>izjavom davatelja s ovjerenim potpisom kod</w:t>
      </w:r>
      <w:r w:rsidRPr="00395D21">
        <w:rPr>
          <w:rFonts w:ascii="Arial" w:hAnsi="Arial" w:cs="Arial"/>
        </w:rPr>
        <w:t xml:space="preserve"> nadležne sudske ili upravne vlasti, javnog bilježnika ili strukovnog ili trgovinskog tijela u državi poslovnog nastrana ponuditelja, odnosno državi čiji je osoba državljanin.</w:t>
      </w:r>
    </w:p>
    <w:p w14:paraId="0AB0BB4E" w14:textId="77777777" w:rsidR="003E35FB" w:rsidRDefault="003E35FB" w:rsidP="000B5FE0">
      <w:pPr>
        <w:spacing w:line="240" w:lineRule="auto"/>
        <w:rPr>
          <w:rFonts w:ascii="Arial" w:eastAsia="Times New Roman" w:hAnsi="Arial" w:cs="Arial"/>
          <w:b/>
          <w:lang w:eastAsia="hr-HR"/>
        </w:rPr>
      </w:pPr>
    </w:p>
    <w:p w14:paraId="390E5F53" w14:textId="77777777" w:rsidR="00FB79E6" w:rsidRDefault="00FB79E6" w:rsidP="000B5FE0">
      <w:pPr>
        <w:spacing w:line="240" w:lineRule="auto"/>
        <w:rPr>
          <w:rFonts w:ascii="Arial" w:eastAsia="Times New Roman" w:hAnsi="Arial" w:cs="Arial"/>
          <w:b/>
          <w:lang w:eastAsia="hr-HR"/>
        </w:rPr>
      </w:pPr>
    </w:p>
    <w:p w14:paraId="776BD1A2" w14:textId="77777777" w:rsidR="003E35FB" w:rsidRPr="002A5C41" w:rsidRDefault="003E35FB" w:rsidP="000B5FE0">
      <w:pPr>
        <w:spacing w:line="240" w:lineRule="auto"/>
        <w:rPr>
          <w:rFonts w:ascii="Arial" w:eastAsia="Times New Roman" w:hAnsi="Arial" w:cs="Arial"/>
          <w:b/>
          <w:lang w:eastAsia="hr-HR"/>
        </w:rPr>
      </w:pPr>
      <w:r w:rsidRPr="002A5C41">
        <w:rPr>
          <w:rFonts w:ascii="Arial" w:eastAsia="Times New Roman" w:hAnsi="Arial" w:cs="Arial"/>
          <w:b/>
          <w:lang w:eastAsia="hr-HR"/>
        </w:rPr>
        <w:t>Izjavljujemo:</w:t>
      </w:r>
    </w:p>
    <w:p w14:paraId="7E5635EC" w14:textId="12429AEC" w:rsidR="003E35FB" w:rsidRPr="002A5C41" w:rsidRDefault="003E35FB" w:rsidP="00FB79E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 xml:space="preserve">da smo prije potpisivanja ovog zahtjeva upoznati te da se u potpunosti slažemo i prihvaćamo </w:t>
      </w:r>
      <w:r w:rsidR="004F48C0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>P</w:t>
      </w:r>
      <w:r w:rsidRPr="002A5C41">
        <w:rPr>
          <w:rFonts w:ascii="Arial" w:eastAsia="Times New Roman" w:hAnsi="Arial" w:cs="Arial"/>
          <w:lang w:eastAsia="hr-HR"/>
        </w:rPr>
        <w:t xml:space="preserve">ravila za provedbu nadmetanja </w:t>
      </w:r>
      <w:r w:rsidR="008E684E">
        <w:rPr>
          <w:rFonts w:ascii="Arial" w:eastAsia="Times New Roman" w:hAnsi="Arial" w:cs="Arial"/>
          <w:lang w:eastAsia="hr-HR"/>
        </w:rPr>
        <w:t xml:space="preserve">u </w:t>
      </w:r>
      <w:r w:rsidR="004555B0">
        <w:rPr>
          <w:rFonts w:ascii="Arial" w:eastAsia="Times New Roman" w:hAnsi="Arial" w:cs="Arial"/>
          <w:lang w:eastAsia="hr-HR"/>
        </w:rPr>
        <w:t>202</w:t>
      </w:r>
      <w:r w:rsidR="00340B66">
        <w:rPr>
          <w:rFonts w:ascii="Arial" w:eastAsia="Times New Roman" w:hAnsi="Arial" w:cs="Arial"/>
          <w:lang w:eastAsia="hr-HR"/>
        </w:rPr>
        <w:t>6</w:t>
      </w:r>
      <w:r w:rsidR="00FA4148">
        <w:rPr>
          <w:rFonts w:ascii="Arial" w:eastAsia="Times New Roman" w:hAnsi="Arial" w:cs="Arial"/>
          <w:lang w:eastAsia="hr-HR"/>
        </w:rPr>
        <w:t xml:space="preserve">. godini </w:t>
      </w:r>
      <w:r w:rsidRPr="002A5C41">
        <w:rPr>
          <w:rFonts w:ascii="Arial" w:eastAsia="Times New Roman" w:hAnsi="Arial" w:cs="Arial"/>
          <w:lang w:eastAsia="hr-HR"/>
        </w:rPr>
        <w:t xml:space="preserve">za isporuku električne energije za </w:t>
      </w:r>
      <w:r w:rsidR="00A44D51">
        <w:rPr>
          <w:rFonts w:ascii="Arial" w:eastAsia="Times New Roman" w:hAnsi="Arial" w:cs="Arial"/>
          <w:lang w:eastAsia="hr-HR"/>
        </w:rPr>
        <w:t xml:space="preserve">pokrivanje </w:t>
      </w:r>
      <w:r w:rsidRPr="002A5C41">
        <w:rPr>
          <w:rFonts w:ascii="Arial" w:eastAsia="Times New Roman" w:hAnsi="Arial" w:cs="Arial"/>
          <w:lang w:eastAsia="hr-HR"/>
        </w:rPr>
        <w:t xml:space="preserve"> gubitaka u prijenosnom sustavu putem trgovinske </w:t>
      </w:r>
      <w:r w:rsidR="00992593">
        <w:rPr>
          <w:rFonts w:ascii="Arial" w:eastAsia="Times New Roman" w:hAnsi="Arial" w:cs="Arial"/>
          <w:lang w:eastAsia="hr-HR"/>
        </w:rPr>
        <w:t>platforme CROPEX-a</w:t>
      </w:r>
      <w:r w:rsidRPr="00297C69">
        <w:rPr>
          <w:rFonts w:ascii="Arial" w:eastAsia="Times New Roman" w:hAnsi="Arial" w:cs="Arial"/>
          <w:lang w:eastAsia="hr-HR"/>
        </w:rPr>
        <w:t>, i da ćemo izvršiti ponudu u skladu s odredbam</w:t>
      </w:r>
      <w:r w:rsidRPr="002A5C41">
        <w:rPr>
          <w:rFonts w:ascii="Arial" w:eastAsia="Times New Roman" w:hAnsi="Arial" w:cs="Arial"/>
          <w:lang w:eastAsia="hr-HR"/>
        </w:rPr>
        <w:t xml:space="preserve">a iz predmetnih </w:t>
      </w:r>
      <w:r w:rsidR="009810CD">
        <w:rPr>
          <w:rFonts w:ascii="Arial" w:eastAsia="Times New Roman" w:hAnsi="Arial" w:cs="Arial"/>
          <w:lang w:eastAsia="hr-HR"/>
        </w:rPr>
        <w:t>P</w:t>
      </w:r>
      <w:r w:rsidRPr="002A5C41">
        <w:rPr>
          <w:rFonts w:ascii="Arial" w:eastAsia="Times New Roman" w:hAnsi="Arial" w:cs="Arial"/>
          <w:lang w:eastAsia="hr-HR"/>
        </w:rPr>
        <w:t>ravila.</w:t>
      </w:r>
    </w:p>
    <w:p w14:paraId="4C5FAB86" w14:textId="77777777" w:rsidR="003E35FB" w:rsidRPr="002A5C41" w:rsidRDefault="003E35FB" w:rsidP="00FB79E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>da su svi podaci navedeni u ovom Zahtjevu i u navedenim prilozima istiniti i točni, te da ispunjavamo sve zakonom propisane uvjete za obavljanje djelatnosti koje su predmet ovog nadmetanja.</w:t>
      </w:r>
    </w:p>
    <w:p w14:paraId="0D441936" w14:textId="77777777" w:rsidR="003E35FB" w:rsidRPr="002A5C41" w:rsidRDefault="003E35FB" w:rsidP="00FB79E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>slažemo se da HOPS d.</w:t>
      </w:r>
      <w:r w:rsidR="003843D2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>d</w:t>
      </w:r>
      <w:r w:rsidRPr="002A5C41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>. može, kad god se to smatra potrebnim, obaviti potrebne upite kod nadležnih tijela i pribaviti podatke od nadležnih institucija. Dobiveni podaci koriste se isključivo za potrebe HOPS d.</w:t>
      </w:r>
      <w:r w:rsidR="003843D2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>d</w:t>
      </w:r>
      <w:r w:rsidRPr="002A5C41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>.</w:t>
      </w:r>
    </w:p>
    <w:p w14:paraId="0887E4D1" w14:textId="77777777" w:rsidR="003E35FB" w:rsidRPr="002A5C41" w:rsidRDefault="003E35FB" w:rsidP="00FB79E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 xml:space="preserve">slažemo se sa sadržajem </w:t>
      </w:r>
      <w:r w:rsidR="00754906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 xml:space="preserve">teksta </w:t>
      </w:r>
      <w:r w:rsidRPr="002A5C41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>Prijedloga ugovora</w:t>
      </w:r>
      <w:r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>.</w:t>
      </w:r>
      <w:r w:rsidRPr="002A5C41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 xml:space="preserve"> U slučaju da budemo odabrani, obvezujemo se sklopiti ugovor s istim sadržajem.</w:t>
      </w:r>
    </w:p>
    <w:p w14:paraId="6061E23E" w14:textId="77777777" w:rsidR="003E35FB" w:rsidRPr="002A5C41" w:rsidRDefault="003E35FB" w:rsidP="00FB79E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color w:val="212121"/>
          <w:shd w:val="clear" w:color="auto" w:fill="FFFFFF"/>
          <w:lang w:eastAsia="hr-HR"/>
        </w:rPr>
        <w:t xml:space="preserve">da </w:t>
      </w:r>
      <w:r w:rsidRPr="002A5C41">
        <w:rPr>
          <w:rFonts w:ascii="Arial" w:eastAsia="Times New Roman" w:hAnsi="Arial" w:cs="Arial"/>
          <w:lang w:eastAsia="hr-HR"/>
        </w:rPr>
        <w:t>jamčimo za potpunu korektnost u predmetnom postupku, pri čemu ćemo se u potpunosti pridržavati zakona.</w:t>
      </w:r>
    </w:p>
    <w:p w14:paraId="263146D5" w14:textId="77777777" w:rsidR="003E35FB" w:rsidRPr="002A5C41" w:rsidRDefault="003E35FB" w:rsidP="00FB79E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da jamčimo za nepostojanje bilo kakve zabranjene prakse u vezi s predmetnim postupkom nabave, a koja obuhvaća radnje kao što su: korupcija ili prijevara, nuđenje, davanje ili obećavanje neke neprimjerene prednosti koja može utjecati na postupak nekog zaposlenika,</w:t>
      </w:r>
    </w:p>
    <w:p w14:paraId="4B7718D8" w14:textId="77777777" w:rsidR="003E35FB" w:rsidRDefault="003E35FB" w:rsidP="00FB79E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da izražavamo suglasnost s provedbom revizije cijeloga predmetnog postupka nabave od strane neovisnih stručnjaka te prihvaćanjem odgovornosti i sankcija (bezuvjetni otkaz ugovora) ako se krše pravila.</w:t>
      </w:r>
    </w:p>
    <w:p w14:paraId="3300EA8A" w14:textId="77777777" w:rsidR="003E35FB" w:rsidRPr="002A5C41" w:rsidRDefault="003E35FB" w:rsidP="00FB79E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>Ugovorne strane se obvezuju na tajnost podataka u odnosu na treće strane vezano za sva pitanja koja se tiču potpisivanja i sadržaja ovog Ugovora i svih drugih sporazuma vezanih za njega. Ova obveza tajnosti podataka ima slijedeće izuzetke:</w:t>
      </w:r>
    </w:p>
    <w:p w14:paraId="45328254" w14:textId="77777777" w:rsidR="003E35FB" w:rsidRDefault="003E35FB" w:rsidP="00FB79E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t xml:space="preserve">informacije koje postanu dostupne javnosti, a nisu otkrivene neispunjenjem obveze povjerljivosti, </w:t>
      </w:r>
    </w:p>
    <w:p w14:paraId="3DBEB452" w14:textId="77777777" w:rsidR="00FB79E6" w:rsidRDefault="00FB79E6" w:rsidP="00FB79E6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8188587" w14:textId="77777777" w:rsidR="00FB79E6" w:rsidRPr="002A5C41" w:rsidRDefault="00FB79E6" w:rsidP="00FB79E6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3FC780C8" w14:textId="77777777" w:rsidR="003E35FB" w:rsidRPr="002A5C41" w:rsidRDefault="003E35FB" w:rsidP="00FB79E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A5C41">
        <w:rPr>
          <w:rFonts w:ascii="Arial" w:eastAsia="Times New Roman" w:hAnsi="Arial" w:cs="Arial"/>
          <w:lang w:eastAsia="hr-HR"/>
        </w:rPr>
        <w:lastRenderedPageBreak/>
        <w:t>otkrivanje podataka na temelju zakona sukladno zahtjevu nadležnog tijela. U tom slučaju će Ugovorna strana koja otkriva podatke ograničiti njihovo odavanje do one mjere koja je potrebna da bi se ispunile zakonske obveze i unaprijed će izvijestiti drugu stranu što je moguće ranije kako bi joj dala mogućnost da ospori odavanje tajne.</w:t>
      </w:r>
    </w:p>
    <w:p w14:paraId="63A45258" w14:textId="77777777" w:rsidR="003E35FB" w:rsidRDefault="003E35FB" w:rsidP="003E35FB">
      <w:pPr>
        <w:tabs>
          <w:tab w:val="left" w:pos="9356"/>
        </w:tabs>
        <w:spacing w:after="0"/>
        <w:jc w:val="both"/>
        <w:rPr>
          <w:rFonts w:ascii="Arial" w:eastAsia="Times New Roman" w:hAnsi="Arial" w:cs="Arial"/>
          <w:lang w:eastAsia="hr-HR"/>
        </w:rPr>
      </w:pPr>
    </w:p>
    <w:p w14:paraId="31F7E412" w14:textId="77777777" w:rsidR="00395353" w:rsidRPr="002A5C41" w:rsidRDefault="00395353" w:rsidP="003E35FB">
      <w:pPr>
        <w:tabs>
          <w:tab w:val="left" w:pos="9356"/>
        </w:tabs>
        <w:spacing w:after="0"/>
        <w:jc w:val="both"/>
        <w:rPr>
          <w:rFonts w:ascii="Arial" w:eastAsia="Times New Roman" w:hAnsi="Arial" w:cs="Arial"/>
          <w:lang w:eastAsia="hr-HR"/>
        </w:rPr>
      </w:pPr>
    </w:p>
    <w:tbl>
      <w:tblPr>
        <w:tblW w:w="0" w:type="auto"/>
        <w:jc w:val="center"/>
        <w:tblBorders>
          <w:bottom w:val="dotted" w:sz="4" w:space="0" w:color="auto"/>
          <w:insideH w:val="dotted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551"/>
      </w:tblGrid>
      <w:tr w:rsidR="003E35FB" w:rsidRPr="00C6349A" w14:paraId="00CB12A6" w14:textId="77777777" w:rsidTr="00395353">
        <w:trPr>
          <w:trHeight w:val="567"/>
          <w:jc w:val="center"/>
        </w:trPr>
        <w:tc>
          <w:tcPr>
            <w:tcW w:w="6521" w:type="dxa"/>
          </w:tcPr>
          <w:p w14:paraId="0DF541D0" w14:textId="77777777" w:rsidR="003E35FB" w:rsidRPr="002A5C41" w:rsidRDefault="003E35FB" w:rsidP="00357507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1" w:type="dxa"/>
            <w:vAlign w:val="center"/>
          </w:tcPr>
          <w:p w14:paraId="14EA6FAE" w14:textId="77777777" w:rsidR="003E35FB" w:rsidRPr="002A5C41" w:rsidRDefault="003E35FB" w:rsidP="00357507">
            <w:pPr>
              <w:tabs>
                <w:tab w:val="left" w:pos="720"/>
              </w:tabs>
              <w:spacing w:before="120" w:after="0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E35FB" w:rsidRPr="00C6349A" w14:paraId="659C82F9" w14:textId="77777777" w:rsidTr="00395353">
        <w:trPr>
          <w:trHeight w:val="567"/>
          <w:jc w:val="center"/>
        </w:trPr>
        <w:tc>
          <w:tcPr>
            <w:tcW w:w="6521" w:type="dxa"/>
          </w:tcPr>
          <w:p w14:paraId="099712C5" w14:textId="77777777" w:rsidR="0040794D" w:rsidRDefault="00934EF4" w:rsidP="00395353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  <w:r w:rsidRPr="002A5C41">
              <w:rPr>
                <w:rFonts w:ascii="Arial" w:eastAsia="Times New Roman" w:hAnsi="Arial" w:cs="Arial"/>
                <w:lang w:eastAsia="hr-HR"/>
              </w:rPr>
              <w:t>Mjesto i datum</w:t>
            </w:r>
            <w:r>
              <w:rPr>
                <w:rFonts w:ascii="Arial" w:eastAsia="Times New Roman" w:hAnsi="Arial" w:cs="Arial"/>
                <w:lang w:eastAsia="hr-HR"/>
              </w:rPr>
              <w:t>:</w:t>
            </w:r>
          </w:p>
          <w:p w14:paraId="03B7C658" w14:textId="77777777" w:rsidR="003E35FB" w:rsidRDefault="003E35FB" w:rsidP="00357507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</w:p>
          <w:p w14:paraId="3C40D47B" w14:textId="77777777" w:rsidR="00934EF4" w:rsidRDefault="00934EF4" w:rsidP="00357507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</w:p>
          <w:p w14:paraId="1E243EDA" w14:textId="77777777" w:rsidR="003E35FB" w:rsidRPr="002A5C41" w:rsidRDefault="003E35FB" w:rsidP="00357507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1" w:type="dxa"/>
            <w:vAlign w:val="center"/>
          </w:tcPr>
          <w:p w14:paraId="6F8BE9FD" w14:textId="77777777" w:rsidR="003E35FB" w:rsidRPr="002A5C41" w:rsidRDefault="003E35FB" w:rsidP="00357507">
            <w:pPr>
              <w:tabs>
                <w:tab w:val="left" w:pos="720"/>
              </w:tabs>
              <w:spacing w:before="120" w:after="0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95933" w:rsidRPr="00C6349A" w14:paraId="27BA3BF7" w14:textId="77777777" w:rsidTr="00B62638">
        <w:trPr>
          <w:trHeight w:val="567"/>
          <w:jc w:val="center"/>
        </w:trPr>
        <w:tc>
          <w:tcPr>
            <w:tcW w:w="6521" w:type="dxa"/>
            <w:tcBorders>
              <w:bottom w:val="nil"/>
            </w:tcBorders>
          </w:tcPr>
          <w:p w14:paraId="4059723C" w14:textId="77777777" w:rsidR="00D95933" w:rsidRDefault="00D95933" w:rsidP="00D95933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  <w:r w:rsidRPr="002A5C41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 w:rsidR="00A412AE">
              <w:rPr>
                <w:rFonts w:ascii="Arial" w:eastAsia="Times New Roman" w:hAnsi="Arial" w:cs="Arial"/>
                <w:lang w:eastAsia="hr-HR"/>
              </w:rPr>
              <w:t xml:space="preserve">i funkcija </w:t>
            </w:r>
            <w:r w:rsidRPr="002A5C41">
              <w:rPr>
                <w:rFonts w:ascii="Arial" w:eastAsia="Times New Roman" w:hAnsi="Arial" w:cs="Arial"/>
                <w:lang w:eastAsia="hr-HR"/>
              </w:rPr>
              <w:t>osobe ovlaštene za zastupanj</w:t>
            </w:r>
            <w:r>
              <w:rPr>
                <w:rFonts w:ascii="Arial" w:eastAsia="Times New Roman" w:hAnsi="Arial" w:cs="Arial"/>
                <w:lang w:eastAsia="hr-HR"/>
              </w:rPr>
              <w:t>e ponuditelja</w:t>
            </w:r>
          </w:p>
          <w:p w14:paraId="4280313A" w14:textId="77777777" w:rsidR="00D95933" w:rsidRDefault="00D95933" w:rsidP="00395353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</w:p>
          <w:p w14:paraId="4AED5835" w14:textId="77777777" w:rsidR="00D95933" w:rsidRDefault="00D95933" w:rsidP="00395353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</w:p>
          <w:p w14:paraId="0E5DD6CD" w14:textId="77777777" w:rsidR="00D95933" w:rsidRDefault="00D95933" w:rsidP="00395353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41063F61" w14:textId="77777777" w:rsidR="00D95933" w:rsidRPr="002A5C41" w:rsidRDefault="00D95933" w:rsidP="00357507">
            <w:pPr>
              <w:tabs>
                <w:tab w:val="left" w:pos="720"/>
              </w:tabs>
              <w:spacing w:before="120" w:after="0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95933" w:rsidRPr="00C6349A" w14:paraId="18CDEE9F" w14:textId="77777777" w:rsidTr="00D95933">
        <w:trPr>
          <w:trHeight w:val="567"/>
          <w:jc w:val="center"/>
        </w:trPr>
        <w:tc>
          <w:tcPr>
            <w:tcW w:w="6521" w:type="dxa"/>
            <w:tcBorders>
              <w:bottom w:val="nil"/>
            </w:tcBorders>
          </w:tcPr>
          <w:p w14:paraId="2E9B3066" w14:textId="77777777" w:rsidR="00D95933" w:rsidRPr="002A5C41" w:rsidRDefault="00D95933" w:rsidP="00D95933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  <w:r w:rsidRPr="002A5C41">
              <w:rPr>
                <w:rFonts w:ascii="Arial" w:eastAsia="Times New Roman" w:hAnsi="Arial" w:cs="Arial"/>
                <w:lang w:eastAsia="hr-HR"/>
              </w:rPr>
              <w:t>Potpis osobe ovlaštene za zastupanje ponuditelja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29C7F57" w14:textId="77777777" w:rsidR="00D95933" w:rsidRPr="002A5C41" w:rsidRDefault="00D95933" w:rsidP="00357507">
            <w:pPr>
              <w:tabs>
                <w:tab w:val="left" w:pos="720"/>
              </w:tabs>
              <w:spacing w:before="120" w:after="0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E35FB" w:rsidRPr="00C6349A" w14:paraId="5666CB59" w14:textId="77777777" w:rsidTr="00B62638">
        <w:trPr>
          <w:trHeight w:val="567"/>
          <w:jc w:val="center"/>
        </w:trPr>
        <w:tc>
          <w:tcPr>
            <w:tcW w:w="6521" w:type="dxa"/>
            <w:tcBorders>
              <w:top w:val="nil"/>
              <w:bottom w:val="nil"/>
            </w:tcBorders>
          </w:tcPr>
          <w:p w14:paraId="2F47FE36" w14:textId="77777777" w:rsidR="003E35FB" w:rsidRPr="002A5C41" w:rsidRDefault="003E35FB" w:rsidP="00D95933">
            <w:pPr>
              <w:tabs>
                <w:tab w:val="left" w:pos="720"/>
              </w:tabs>
              <w:spacing w:before="120"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7F03D26" w14:textId="77777777" w:rsidR="003E35FB" w:rsidRPr="002A5C41" w:rsidRDefault="003E35FB" w:rsidP="00357507">
            <w:pPr>
              <w:tabs>
                <w:tab w:val="left" w:pos="720"/>
              </w:tabs>
              <w:spacing w:before="120" w:after="0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4093E894" w14:textId="77777777" w:rsidR="003E35FB" w:rsidRDefault="003E35FB" w:rsidP="003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</w:t>
      </w:r>
    </w:p>
    <w:p w14:paraId="054E480A" w14:textId="77777777" w:rsidR="003E35FB" w:rsidRPr="002A5C41" w:rsidRDefault="003E35FB" w:rsidP="003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eastAsia="hr-HR"/>
        </w:rPr>
      </w:pPr>
    </w:p>
    <w:p w14:paraId="272E6C0B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AF3B59E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28B3D26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2B5B0F9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F5315F4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17DEEC9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73E50E2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CB1F353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1D08F7E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91DB487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3A3A47F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7EA3C95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022EC8F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6D9E7EA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0A2DE2A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331C925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7FE931D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C5EB758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8AC95D1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FFC4D83" w14:textId="77777777" w:rsidR="00395353" w:rsidRDefault="00395353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1D368B96" w14:textId="77777777" w:rsidR="003E35FB" w:rsidRPr="002A5C41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2A5C41">
        <w:rPr>
          <w:rFonts w:ascii="Arial" w:eastAsia="Times New Roman" w:hAnsi="Arial" w:cs="Arial"/>
          <w:sz w:val="18"/>
          <w:szCs w:val="18"/>
          <w:lang w:eastAsia="hr-HR"/>
        </w:rPr>
        <w:t xml:space="preserve">Napomena: </w:t>
      </w:r>
    </w:p>
    <w:p w14:paraId="5095A9AC" w14:textId="77777777" w:rsidR="003E35FB" w:rsidRPr="002A5C41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2A5C41">
        <w:rPr>
          <w:rFonts w:ascii="Arial" w:eastAsia="Times New Roman" w:hAnsi="Arial" w:cs="Arial"/>
          <w:sz w:val="18"/>
          <w:szCs w:val="18"/>
          <w:lang w:eastAsia="hr-HR"/>
        </w:rPr>
        <w:t>U slučaju da Zahtjev za sudjelovanje na nadmetanju potpisuje ovlaštena osoba ponuditelja koja nije po zakonu ovlaštena za zastupanje društva, ponuditelj je dužan u sklopu ponude dostaviti punomoć za potpisivanje ponude koje potpisniku ponude daje osoba po zakonu ovlaštena za zastupanje društva i ovjerava pečatom ponuditelja.</w:t>
      </w:r>
    </w:p>
    <w:p w14:paraId="189AFD75" w14:textId="77777777" w:rsidR="003E35FB" w:rsidRDefault="003E35FB" w:rsidP="003E35FB">
      <w:pPr>
        <w:tabs>
          <w:tab w:val="left" w:pos="1898"/>
          <w:tab w:val="left" w:pos="35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2A5C41">
        <w:rPr>
          <w:rFonts w:ascii="Arial" w:eastAsia="Times New Roman" w:hAnsi="Arial" w:cs="Arial"/>
          <w:sz w:val="18"/>
          <w:szCs w:val="18"/>
          <w:lang w:eastAsia="hr-HR"/>
        </w:rPr>
        <w:t>Punomoć treba biti na službenom pismu (memorandumu) ponuditelja. Ako punomoć nije na memorandumu, potrebno je ovjeriti potpis davatelja punomoći kod javn</w:t>
      </w:r>
      <w:r>
        <w:rPr>
          <w:rFonts w:ascii="Arial" w:eastAsia="Times New Roman" w:hAnsi="Arial" w:cs="Arial"/>
          <w:sz w:val="18"/>
          <w:szCs w:val="18"/>
          <w:lang w:eastAsia="hr-HR"/>
        </w:rPr>
        <w:t>og bilježnika.</w:t>
      </w:r>
    </w:p>
    <w:bookmarkEnd w:id="0"/>
    <w:p w14:paraId="0CFA4068" w14:textId="77777777" w:rsidR="00B74541" w:rsidRDefault="00B74541" w:rsidP="000B5FE0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lang w:eastAsia="hr-HR"/>
        </w:rPr>
      </w:pPr>
    </w:p>
    <w:p w14:paraId="77859385" w14:textId="77777777" w:rsidR="00B74541" w:rsidRDefault="00B74541" w:rsidP="000B5FE0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lang w:eastAsia="hr-HR"/>
        </w:rPr>
      </w:pPr>
    </w:p>
    <w:p w14:paraId="5A7948EE" w14:textId="77777777" w:rsidR="0006034F" w:rsidRPr="00CC0708" w:rsidRDefault="0006034F" w:rsidP="00B74541">
      <w:pPr>
        <w:rPr>
          <w:rFonts w:ascii="Arial" w:hAnsi="Arial" w:cs="Arial"/>
          <w:sz w:val="20"/>
          <w:szCs w:val="20"/>
        </w:rPr>
      </w:pPr>
    </w:p>
    <w:sectPr w:rsidR="0006034F" w:rsidRPr="00CC0708" w:rsidSect="0088678C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1D58" w14:textId="77777777" w:rsidR="00342B04" w:rsidRDefault="00342B04" w:rsidP="003001C5">
      <w:pPr>
        <w:spacing w:after="0" w:line="240" w:lineRule="auto"/>
      </w:pPr>
      <w:r>
        <w:separator/>
      </w:r>
    </w:p>
  </w:endnote>
  <w:endnote w:type="continuationSeparator" w:id="0">
    <w:p w14:paraId="35D2011D" w14:textId="77777777" w:rsidR="00342B04" w:rsidRDefault="00342B04" w:rsidP="003001C5">
      <w:pPr>
        <w:spacing w:after="0" w:line="240" w:lineRule="auto"/>
      </w:pPr>
      <w:r>
        <w:continuationSeparator/>
      </w:r>
    </w:p>
  </w:endnote>
  <w:endnote w:type="continuationNotice" w:id="1">
    <w:p w14:paraId="0991459C" w14:textId="77777777" w:rsidR="00342B04" w:rsidRDefault="00342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7BC6" w14:textId="77777777" w:rsidR="00E04C97" w:rsidRDefault="00E04C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CF5">
      <w:rPr>
        <w:noProof/>
      </w:rPr>
      <w:t>3</w:t>
    </w:r>
    <w:r>
      <w:rPr>
        <w:noProof/>
      </w:rPr>
      <w:fldChar w:fldCharType="end"/>
    </w:r>
  </w:p>
  <w:p w14:paraId="63992961" w14:textId="77777777" w:rsidR="00E04C97" w:rsidRDefault="00E04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CF65" w14:textId="77777777" w:rsidR="00342B04" w:rsidRDefault="00342B04" w:rsidP="003001C5">
      <w:pPr>
        <w:spacing w:after="0" w:line="240" w:lineRule="auto"/>
      </w:pPr>
      <w:r>
        <w:separator/>
      </w:r>
    </w:p>
  </w:footnote>
  <w:footnote w:type="continuationSeparator" w:id="0">
    <w:p w14:paraId="292D2719" w14:textId="77777777" w:rsidR="00342B04" w:rsidRDefault="00342B04" w:rsidP="003001C5">
      <w:pPr>
        <w:spacing w:after="0" w:line="240" w:lineRule="auto"/>
      </w:pPr>
      <w:r>
        <w:continuationSeparator/>
      </w:r>
    </w:p>
  </w:footnote>
  <w:footnote w:type="continuationNotice" w:id="1">
    <w:p w14:paraId="2825FC01" w14:textId="77777777" w:rsidR="00342B04" w:rsidRDefault="00342B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906"/>
    <w:multiLevelType w:val="hybridMultilevel"/>
    <w:tmpl w:val="F0AEF990"/>
    <w:lvl w:ilvl="0" w:tplc="04489D94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D93"/>
    <w:multiLevelType w:val="hybridMultilevel"/>
    <w:tmpl w:val="DAFA240A"/>
    <w:lvl w:ilvl="0" w:tplc="3D789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55655"/>
    <w:multiLevelType w:val="hybridMultilevel"/>
    <w:tmpl w:val="A05C867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7901D2"/>
    <w:multiLevelType w:val="hybridMultilevel"/>
    <w:tmpl w:val="FF3C4BE4"/>
    <w:lvl w:ilvl="0" w:tplc="3D789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17FB9"/>
    <w:multiLevelType w:val="hybridMultilevel"/>
    <w:tmpl w:val="150CDC62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B979E8"/>
    <w:multiLevelType w:val="hybridMultilevel"/>
    <w:tmpl w:val="003ECA72"/>
    <w:lvl w:ilvl="0" w:tplc="041A0017">
      <w:start w:val="1"/>
      <w:numFmt w:val="lowerLetter"/>
      <w:lvlText w:val="%1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3D3C7FBE">
      <w:start w:val="1"/>
      <w:numFmt w:val="decimal"/>
      <w:lvlText w:val="(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6" w15:restartNumberingAfterBreak="0">
    <w:nsid w:val="0CAD09BA"/>
    <w:multiLevelType w:val="hybridMultilevel"/>
    <w:tmpl w:val="A34C2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D0FB1"/>
    <w:multiLevelType w:val="hybridMultilevel"/>
    <w:tmpl w:val="3AB8F3C6"/>
    <w:lvl w:ilvl="0" w:tplc="7D56E1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0E13"/>
    <w:multiLevelType w:val="hybridMultilevel"/>
    <w:tmpl w:val="639E321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330CBE"/>
    <w:multiLevelType w:val="hybridMultilevel"/>
    <w:tmpl w:val="AFAE48F4"/>
    <w:lvl w:ilvl="0" w:tplc="13B8E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754EEA"/>
    <w:multiLevelType w:val="hybridMultilevel"/>
    <w:tmpl w:val="E8906588"/>
    <w:lvl w:ilvl="0" w:tplc="856AC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124A2"/>
    <w:multiLevelType w:val="hybridMultilevel"/>
    <w:tmpl w:val="D2FA5D7A"/>
    <w:lvl w:ilvl="0" w:tplc="4F107410">
      <w:start w:val="1"/>
      <w:numFmt w:val="lowerLetter"/>
      <w:lvlText w:val="(%1)"/>
      <w:lvlJc w:val="left"/>
      <w:pPr>
        <w:ind w:left="1233" w:hanging="360"/>
      </w:pPr>
      <w:rPr>
        <w:rFonts w:cs="Times New Roman" w:hint="default"/>
      </w:rPr>
    </w:lvl>
    <w:lvl w:ilvl="1" w:tplc="4F107410">
      <w:start w:val="1"/>
      <w:numFmt w:val="lowerLetter"/>
      <w:lvlText w:val="(%2)"/>
      <w:lvlJc w:val="left"/>
      <w:pPr>
        <w:ind w:left="1953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1D197CCE"/>
    <w:multiLevelType w:val="hybridMultilevel"/>
    <w:tmpl w:val="146A8CF6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DA03EFB"/>
    <w:multiLevelType w:val="hybridMultilevel"/>
    <w:tmpl w:val="C55AA210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F1F1675"/>
    <w:multiLevelType w:val="hybridMultilevel"/>
    <w:tmpl w:val="6C64BA5E"/>
    <w:lvl w:ilvl="0" w:tplc="28BC1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A7832"/>
    <w:multiLevelType w:val="hybridMultilevel"/>
    <w:tmpl w:val="47528C08"/>
    <w:lvl w:ilvl="0" w:tplc="4F107410">
      <w:start w:val="1"/>
      <w:numFmt w:val="lowerLetter"/>
      <w:lvlText w:val="(%1)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1CF3A1D"/>
    <w:multiLevelType w:val="hybridMultilevel"/>
    <w:tmpl w:val="24CC02EE"/>
    <w:lvl w:ilvl="0" w:tplc="BAB8B96E">
      <w:start w:val="1"/>
      <w:numFmt w:val="decimal"/>
      <w:lvlText w:val="(%1)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46746E7"/>
    <w:multiLevelType w:val="hybridMultilevel"/>
    <w:tmpl w:val="FF122066"/>
    <w:lvl w:ilvl="0" w:tplc="76B8FC6A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CA4C7C"/>
    <w:multiLevelType w:val="hybridMultilevel"/>
    <w:tmpl w:val="101EA69E"/>
    <w:lvl w:ilvl="0" w:tplc="76E0ECA0">
      <w:start w:val="2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81CD5"/>
    <w:multiLevelType w:val="hybridMultilevel"/>
    <w:tmpl w:val="E2789C52"/>
    <w:lvl w:ilvl="0" w:tplc="3D789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A19C2"/>
    <w:multiLevelType w:val="hybridMultilevel"/>
    <w:tmpl w:val="6AB4DFE0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4D7E4A8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9E32EAF"/>
    <w:multiLevelType w:val="hybridMultilevel"/>
    <w:tmpl w:val="8E002ECA"/>
    <w:lvl w:ilvl="0" w:tplc="C5A6EA24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A703E80"/>
    <w:multiLevelType w:val="hybridMultilevel"/>
    <w:tmpl w:val="E2600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C4C2139"/>
    <w:multiLevelType w:val="hybridMultilevel"/>
    <w:tmpl w:val="3440F718"/>
    <w:lvl w:ilvl="0" w:tplc="80AE04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2A745A"/>
    <w:multiLevelType w:val="hybridMultilevel"/>
    <w:tmpl w:val="004A96D2"/>
    <w:lvl w:ilvl="0" w:tplc="00121CD2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0" w:hanging="360"/>
      </w:pPr>
    </w:lvl>
    <w:lvl w:ilvl="2" w:tplc="041A001B" w:tentative="1">
      <w:start w:val="1"/>
      <w:numFmt w:val="lowerRoman"/>
      <w:lvlText w:val="%3."/>
      <w:lvlJc w:val="right"/>
      <w:pPr>
        <w:ind w:left="1820" w:hanging="180"/>
      </w:pPr>
    </w:lvl>
    <w:lvl w:ilvl="3" w:tplc="041A000F" w:tentative="1">
      <w:start w:val="1"/>
      <w:numFmt w:val="decimal"/>
      <w:lvlText w:val="%4."/>
      <w:lvlJc w:val="left"/>
      <w:pPr>
        <w:ind w:left="2540" w:hanging="360"/>
      </w:pPr>
    </w:lvl>
    <w:lvl w:ilvl="4" w:tplc="041A0019" w:tentative="1">
      <w:start w:val="1"/>
      <w:numFmt w:val="lowerLetter"/>
      <w:lvlText w:val="%5."/>
      <w:lvlJc w:val="left"/>
      <w:pPr>
        <w:ind w:left="3260" w:hanging="360"/>
      </w:pPr>
    </w:lvl>
    <w:lvl w:ilvl="5" w:tplc="041A001B" w:tentative="1">
      <w:start w:val="1"/>
      <w:numFmt w:val="lowerRoman"/>
      <w:lvlText w:val="%6."/>
      <w:lvlJc w:val="right"/>
      <w:pPr>
        <w:ind w:left="3980" w:hanging="180"/>
      </w:pPr>
    </w:lvl>
    <w:lvl w:ilvl="6" w:tplc="041A000F" w:tentative="1">
      <w:start w:val="1"/>
      <w:numFmt w:val="decimal"/>
      <w:lvlText w:val="%7."/>
      <w:lvlJc w:val="left"/>
      <w:pPr>
        <w:ind w:left="4700" w:hanging="360"/>
      </w:pPr>
    </w:lvl>
    <w:lvl w:ilvl="7" w:tplc="041A0019" w:tentative="1">
      <w:start w:val="1"/>
      <w:numFmt w:val="lowerLetter"/>
      <w:lvlText w:val="%8."/>
      <w:lvlJc w:val="left"/>
      <w:pPr>
        <w:ind w:left="5420" w:hanging="360"/>
      </w:pPr>
    </w:lvl>
    <w:lvl w:ilvl="8" w:tplc="041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306669BB"/>
    <w:multiLevelType w:val="hybridMultilevel"/>
    <w:tmpl w:val="FA7E67CC"/>
    <w:lvl w:ilvl="0" w:tplc="3D789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F609E3"/>
    <w:multiLevelType w:val="hybridMultilevel"/>
    <w:tmpl w:val="01EE6DE4"/>
    <w:lvl w:ilvl="0" w:tplc="85406C2C">
      <w:start w:val="5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64C7B"/>
    <w:multiLevelType w:val="hybridMultilevel"/>
    <w:tmpl w:val="8BDE2B34"/>
    <w:lvl w:ilvl="0" w:tplc="9BACA4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2785707"/>
    <w:multiLevelType w:val="hybridMultilevel"/>
    <w:tmpl w:val="D59C68F8"/>
    <w:lvl w:ilvl="0" w:tplc="6A3AA250">
      <w:start w:val="4"/>
      <w:numFmt w:val="decimal"/>
      <w:lvlText w:val="(%1)"/>
      <w:lvlJc w:val="left"/>
      <w:pPr>
        <w:ind w:left="501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F7927"/>
    <w:multiLevelType w:val="hybridMultilevel"/>
    <w:tmpl w:val="6B169D5C"/>
    <w:lvl w:ilvl="0" w:tplc="7A523FE0">
      <w:start w:val="1"/>
      <w:numFmt w:val="decimal"/>
      <w:lvlText w:val="%1)"/>
      <w:lvlJc w:val="left"/>
      <w:pPr>
        <w:ind w:left="501" w:hanging="360"/>
      </w:pPr>
      <w:rPr>
        <w:rFonts w:eastAsia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355535E5"/>
    <w:multiLevelType w:val="hybridMultilevel"/>
    <w:tmpl w:val="611E3266"/>
    <w:lvl w:ilvl="0" w:tplc="BBFEA94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5A0614"/>
    <w:multiLevelType w:val="hybridMultilevel"/>
    <w:tmpl w:val="BF82580A"/>
    <w:lvl w:ilvl="0" w:tplc="04489D94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566254"/>
    <w:multiLevelType w:val="hybridMultilevel"/>
    <w:tmpl w:val="4F32AB3C"/>
    <w:lvl w:ilvl="0" w:tplc="CEDEC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0" w:hanging="360"/>
      </w:pPr>
    </w:lvl>
    <w:lvl w:ilvl="2" w:tplc="041A001B" w:tentative="1">
      <w:start w:val="1"/>
      <w:numFmt w:val="lowerRoman"/>
      <w:lvlText w:val="%3."/>
      <w:lvlJc w:val="right"/>
      <w:pPr>
        <w:ind w:left="1820" w:hanging="180"/>
      </w:pPr>
    </w:lvl>
    <w:lvl w:ilvl="3" w:tplc="041A000F" w:tentative="1">
      <w:start w:val="1"/>
      <w:numFmt w:val="decimal"/>
      <w:lvlText w:val="%4."/>
      <w:lvlJc w:val="left"/>
      <w:pPr>
        <w:ind w:left="2540" w:hanging="360"/>
      </w:pPr>
    </w:lvl>
    <w:lvl w:ilvl="4" w:tplc="041A0019" w:tentative="1">
      <w:start w:val="1"/>
      <w:numFmt w:val="lowerLetter"/>
      <w:lvlText w:val="%5."/>
      <w:lvlJc w:val="left"/>
      <w:pPr>
        <w:ind w:left="3260" w:hanging="360"/>
      </w:pPr>
    </w:lvl>
    <w:lvl w:ilvl="5" w:tplc="041A001B" w:tentative="1">
      <w:start w:val="1"/>
      <w:numFmt w:val="lowerRoman"/>
      <w:lvlText w:val="%6."/>
      <w:lvlJc w:val="right"/>
      <w:pPr>
        <w:ind w:left="3980" w:hanging="180"/>
      </w:pPr>
    </w:lvl>
    <w:lvl w:ilvl="6" w:tplc="041A000F" w:tentative="1">
      <w:start w:val="1"/>
      <w:numFmt w:val="decimal"/>
      <w:lvlText w:val="%7."/>
      <w:lvlJc w:val="left"/>
      <w:pPr>
        <w:ind w:left="4700" w:hanging="360"/>
      </w:pPr>
    </w:lvl>
    <w:lvl w:ilvl="7" w:tplc="041A0019" w:tentative="1">
      <w:start w:val="1"/>
      <w:numFmt w:val="lowerLetter"/>
      <w:lvlText w:val="%8."/>
      <w:lvlJc w:val="left"/>
      <w:pPr>
        <w:ind w:left="5420" w:hanging="360"/>
      </w:pPr>
    </w:lvl>
    <w:lvl w:ilvl="8" w:tplc="041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3C636322"/>
    <w:multiLevelType w:val="hybridMultilevel"/>
    <w:tmpl w:val="DC38FDAE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3DC60CA9"/>
    <w:multiLevelType w:val="hybridMultilevel"/>
    <w:tmpl w:val="AB847ABE"/>
    <w:lvl w:ilvl="0" w:tplc="82009DFC">
      <w:start w:val="4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99" w:hanging="360"/>
      </w:pPr>
    </w:lvl>
    <w:lvl w:ilvl="2" w:tplc="041A001B" w:tentative="1">
      <w:start w:val="1"/>
      <w:numFmt w:val="lowerRoman"/>
      <w:lvlText w:val="%3."/>
      <w:lvlJc w:val="right"/>
      <w:pPr>
        <w:ind w:left="2019" w:hanging="180"/>
      </w:pPr>
    </w:lvl>
    <w:lvl w:ilvl="3" w:tplc="041A000F" w:tentative="1">
      <w:start w:val="1"/>
      <w:numFmt w:val="decimal"/>
      <w:lvlText w:val="%4."/>
      <w:lvlJc w:val="left"/>
      <w:pPr>
        <w:ind w:left="2739" w:hanging="360"/>
      </w:pPr>
    </w:lvl>
    <w:lvl w:ilvl="4" w:tplc="041A0019" w:tentative="1">
      <w:start w:val="1"/>
      <w:numFmt w:val="lowerLetter"/>
      <w:lvlText w:val="%5."/>
      <w:lvlJc w:val="left"/>
      <w:pPr>
        <w:ind w:left="3459" w:hanging="360"/>
      </w:pPr>
    </w:lvl>
    <w:lvl w:ilvl="5" w:tplc="041A001B" w:tentative="1">
      <w:start w:val="1"/>
      <w:numFmt w:val="lowerRoman"/>
      <w:lvlText w:val="%6."/>
      <w:lvlJc w:val="right"/>
      <w:pPr>
        <w:ind w:left="4179" w:hanging="180"/>
      </w:pPr>
    </w:lvl>
    <w:lvl w:ilvl="6" w:tplc="041A000F" w:tentative="1">
      <w:start w:val="1"/>
      <w:numFmt w:val="decimal"/>
      <w:lvlText w:val="%7."/>
      <w:lvlJc w:val="left"/>
      <w:pPr>
        <w:ind w:left="4899" w:hanging="360"/>
      </w:pPr>
    </w:lvl>
    <w:lvl w:ilvl="7" w:tplc="041A0019" w:tentative="1">
      <w:start w:val="1"/>
      <w:numFmt w:val="lowerLetter"/>
      <w:lvlText w:val="%8."/>
      <w:lvlJc w:val="left"/>
      <w:pPr>
        <w:ind w:left="5619" w:hanging="360"/>
      </w:pPr>
    </w:lvl>
    <w:lvl w:ilvl="8" w:tplc="041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5" w15:restartNumberingAfterBreak="0">
    <w:nsid w:val="3DC90DB1"/>
    <w:multiLevelType w:val="hybridMultilevel"/>
    <w:tmpl w:val="E55CBB4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7B2C50"/>
    <w:multiLevelType w:val="hybridMultilevel"/>
    <w:tmpl w:val="146A8CF6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3EA9146B"/>
    <w:multiLevelType w:val="hybridMultilevel"/>
    <w:tmpl w:val="FF3C4BE4"/>
    <w:lvl w:ilvl="0" w:tplc="3D789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6C042D"/>
    <w:multiLevelType w:val="hybridMultilevel"/>
    <w:tmpl w:val="209E9B06"/>
    <w:lvl w:ilvl="0" w:tplc="EB7203E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17450D8"/>
    <w:multiLevelType w:val="hybridMultilevel"/>
    <w:tmpl w:val="4B9C0668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45D8244E"/>
    <w:multiLevelType w:val="hybridMultilevel"/>
    <w:tmpl w:val="022EFF1C"/>
    <w:lvl w:ilvl="0" w:tplc="BFD2817A">
      <w:start w:val="7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851000"/>
    <w:multiLevelType w:val="hybridMultilevel"/>
    <w:tmpl w:val="34180A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AED2973"/>
    <w:multiLevelType w:val="hybridMultilevel"/>
    <w:tmpl w:val="24CC02EE"/>
    <w:lvl w:ilvl="0" w:tplc="BAB8B96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F54BF0"/>
    <w:multiLevelType w:val="hybridMultilevel"/>
    <w:tmpl w:val="0786F5A2"/>
    <w:lvl w:ilvl="0" w:tplc="A2F049D4">
      <w:start w:val="1"/>
      <w:numFmt w:val="decimal"/>
      <w:lvlText w:val="(%1)"/>
      <w:lvlJc w:val="left"/>
      <w:pPr>
        <w:ind w:left="360" w:hanging="360"/>
      </w:pPr>
      <w:rPr>
        <w:rFonts w:hint="default"/>
        <w:cap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D9C17F1"/>
    <w:multiLevelType w:val="hybridMultilevel"/>
    <w:tmpl w:val="3F3413E0"/>
    <w:lvl w:ilvl="0" w:tplc="7D56E1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E64640"/>
    <w:multiLevelType w:val="hybridMultilevel"/>
    <w:tmpl w:val="CE622548"/>
    <w:lvl w:ilvl="0" w:tplc="A2F049D4">
      <w:start w:val="1"/>
      <w:numFmt w:val="decimal"/>
      <w:lvlText w:val="(%1)"/>
      <w:lvlJc w:val="left"/>
      <w:pPr>
        <w:ind w:left="720" w:hanging="360"/>
      </w:pPr>
      <w:rPr>
        <w:rFonts w:hint="default"/>
        <w:cap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166410"/>
    <w:multiLevelType w:val="hybridMultilevel"/>
    <w:tmpl w:val="8C2E2D2A"/>
    <w:lvl w:ilvl="0" w:tplc="C90EC7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59B6D05"/>
    <w:multiLevelType w:val="hybridMultilevel"/>
    <w:tmpl w:val="F6A6D2A2"/>
    <w:lvl w:ilvl="0" w:tplc="BD04F0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55E44C13"/>
    <w:multiLevelType w:val="hybridMultilevel"/>
    <w:tmpl w:val="7FCC13BE"/>
    <w:lvl w:ilvl="0" w:tplc="7D56E1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1502DF"/>
    <w:multiLevelType w:val="hybridMultilevel"/>
    <w:tmpl w:val="BB646410"/>
    <w:lvl w:ilvl="0" w:tplc="CCCADDC0">
      <w:start w:val="1"/>
      <w:numFmt w:val="decimal"/>
      <w:lvlText w:val="(%1)"/>
      <w:lvlJc w:val="left"/>
      <w:pPr>
        <w:ind w:left="12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0" w15:restartNumberingAfterBreak="0">
    <w:nsid w:val="573E3DBE"/>
    <w:multiLevelType w:val="hybridMultilevel"/>
    <w:tmpl w:val="C1906D72"/>
    <w:lvl w:ilvl="0" w:tplc="4A3E9DF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aps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5F298E"/>
    <w:multiLevelType w:val="hybridMultilevel"/>
    <w:tmpl w:val="171E5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52AB1"/>
    <w:multiLevelType w:val="hybridMultilevel"/>
    <w:tmpl w:val="AFF0268A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5C474C49"/>
    <w:multiLevelType w:val="hybridMultilevel"/>
    <w:tmpl w:val="89367AF6"/>
    <w:lvl w:ilvl="0" w:tplc="3D7896B4">
      <w:start w:val="1"/>
      <w:numFmt w:val="decimal"/>
      <w:lvlText w:val="(%1)"/>
      <w:lvlJc w:val="left"/>
      <w:pPr>
        <w:ind w:left="501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4" w15:restartNumberingAfterBreak="0">
    <w:nsid w:val="5EBA43B9"/>
    <w:multiLevelType w:val="hybridMultilevel"/>
    <w:tmpl w:val="B1E2B88A"/>
    <w:lvl w:ilvl="0" w:tplc="CCCADDC0">
      <w:start w:val="1"/>
      <w:numFmt w:val="decimal"/>
      <w:lvlText w:val="(%1)"/>
      <w:lvlJc w:val="left"/>
      <w:pPr>
        <w:ind w:left="12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5" w15:restartNumberingAfterBreak="0">
    <w:nsid w:val="60001FC3"/>
    <w:multiLevelType w:val="hybridMultilevel"/>
    <w:tmpl w:val="72D264C4"/>
    <w:lvl w:ilvl="0" w:tplc="3D7896B4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03C1D1F"/>
    <w:multiLevelType w:val="hybridMultilevel"/>
    <w:tmpl w:val="E5C077A2"/>
    <w:lvl w:ilvl="0" w:tplc="FE3CF1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B50B25"/>
    <w:multiLevelType w:val="hybridMultilevel"/>
    <w:tmpl w:val="95DA60DE"/>
    <w:lvl w:ilvl="0" w:tplc="DA34862C">
      <w:start w:val="6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447163"/>
    <w:multiLevelType w:val="hybridMultilevel"/>
    <w:tmpl w:val="5AF83C02"/>
    <w:lvl w:ilvl="0" w:tplc="3D789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F62935"/>
    <w:multiLevelType w:val="hybridMultilevel"/>
    <w:tmpl w:val="003ECA72"/>
    <w:lvl w:ilvl="0" w:tplc="041A0017">
      <w:start w:val="1"/>
      <w:numFmt w:val="lowerLetter"/>
      <w:lvlText w:val="%1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3D3C7FBE">
      <w:start w:val="1"/>
      <w:numFmt w:val="decimal"/>
      <w:lvlText w:val="(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60" w15:restartNumberingAfterBreak="0">
    <w:nsid w:val="66F75AD9"/>
    <w:multiLevelType w:val="hybridMultilevel"/>
    <w:tmpl w:val="F2F2CB66"/>
    <w:lvl w:ilvl="0" w:tplc="CFBCE5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9814749"/>
    <w:multiLevelType w:val="hybridMultilevel"/>
    <w:tmpl w:val="2A14CEEA"/>
    <w:lvl w:ilvl="0" w:tplc="01E87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300BDC"/>
    <w:multiLevelType w:val="hybridMultilevel"/>
    <w:tmpl w:val="DE424DE4"/>
    <w:lvl w:ilvl="0" w:tplc="B02E76A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AA91094"/>
    <w:multiLevelType w:val="hybridMultilevel"/>
    <w:tmpl w:val="6B7ABF2A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4" w15:restartNumberingAfterBreak="0">
    <w:nsid w:val="6AB57A00"/>
    <w:multiLevelType w:val="hybridMultilevel"/>
    <w:tmpl w:val="BE6E282A"/>
    <w:lvl w:ilvl="0" w:tplc="2AF07CC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F1119A"/>
    <w:multiLevelType w:val="hybridMultilevel"/>
    <w:tmpl w:val="FA4854B2"/>
    <w:lvl w:ilvl="0" w:tplc="E4E277CA">
      <w:start w:val="3"/>
      <w:numFmt w:val="decimal"/>
      <w:lvlText w:val="(%1)"/>
      <w:lvlJc w:val="left"/>
      <w:pPr>
        <w:ind w:left="3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2C068B"/>
    <w:multiLevelType w:val="hybridMultilevel"/>
    <w:tmpl w:val="45F074B6"/>
    <w:lvl w:ilvl="0" w:tplc="3D7896B4">
      <w:start w:val="1"/>
      <w:numFmt w:val="decimal"/>
      <w:lvlText w:val="(%1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3D3C7FBE">
      <w:start w:val="1"/>
      <w:numFmt w:val="decimal"/>
      <w:lvlText w:val="(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67" w15:restartNumberingAfterBreak="0">
    <w:nsid w:val="75B6224C"/>
    <w:multiLevelType w:val="hybridMultilevel"/>
    <w:tmpl w:val="F85C7B8A"/>
    <w:lvl w:ilvl="0" w:tplc="BD04F0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5FA379B"/>
    <w:multiLevelType w:val="hybridMultilevel"/>
    <w:tmpl w:val="20B87D7C"/>
    <w:lvl w:ilvl="0" w:tplc="A2F049D4">
      <w:start w:val="1"/>
      <w:numFmt w:val="decimal"/>
      <w:lvlText w:val="(%1)"/>
      <w:lvlJc w:val="left"/>
      <w:pPr>
        <w:ind w:left="360" w:hanging="360"/>
      </w:pPr>
      <w:rPr>
        <w:rFonts w:hint="default"/>
        <w:caps/>
      </w:rPr>
    </w:lvl>
    <w:lvl w:ilvl="1" w:tplc="55C83C9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74E4568"/>
    <w:multiLevelType w:val="hybridMultilevel"/>
    <w:tmpl w:val="DA4C431E"/>
    <w:lvl w:ilvl="0" w:tplc="438CA016">
      <w:start w:val="4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143461"/>
    <w:multiLevelType w:val="hybridMultilevel"/>
    <w:tmpl w:val="8D4E6B82"/>
    <w:lvl w:ilvl="0" w:tplc="86F609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E915CE"/>
    <w:multiLevelType w:val="hybridMultilevel"/>
    <w:tmpl w:val="CB62F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D15530"/>
    <w:multiLevelType w:val="multilevel"/>
    <w:tmpl w:val="E0443B2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CCC6E90"/>
    <w:multiLevelType w:val="hybridMultilevel"/>
    <w:tmpl w:val="B86460B4"/>
    <w:lvl w:ilvl="0" w:tplc="04489D94">
      <w:start w:val="1"/>
      <w:numFmt w:val="decimal"/>
      <w:lvlText w:val="(%1)"/>
      <w:lvlJc w:val="left"/>
      <w:pPr>
        <w:ind w:left="36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D1E32C7"/>
    <w:multiLevelType w:val="hybridMultilevel"/>
    <w:tmpl w:val="D4BE0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FD1125"/>
    <w:multiLevelType w:val="hybridMultilevel"/>
    <w:tmpl w:val="421C9396"/>
    <w:lvl w:ilvl="0" w:tplc="3D789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1"/>
  </w:num>
  <w:num w:numId="3">
    <w:abstractNumId w:val="8"/>
  </w:num>
  <w:num w:numId="4">
    <w:abstractNumId w:val="19"/>
  </w:num>
  <w:num w:numId="5">
    <w:abstractNumId w:val="24"/>
  </w:num>
  <w:num w:numId="6">
    <w:abstractNumId w:val="32"/>
  </w:num>
  <w:num w:numId="7">
    <w:abstractNumId w:val="10"/>
  </w:num>
  <w:num w:numId="8">
    <w:abstractNumId w:val="46"/>
  </w:num>
  <w:num w:numId="9">
    <w:abstractNumId w:val="60"/>
  </w:num>
  <w:num w:numId="10">
    <w:abstractNumId w:val="17"/>
  </w:num>
  <w:num w:numId="11">
    <w:abstractNumId w:val="72"/>
  </w:num>
  <w:num w:numId="12">
    <w:abstractNumId w:val="62"/>
  </w:num>
  <w:num w:numId="13">
    <w:abstractNumId w:val="64"/>
  </w:num>
  <w:num w:numId="14">
    <w:abstractNumId w:val="61"/>
  </w:num>
  <w:num w:numId="15">
    <w:abstractNumId w:val="73"/>
  </w:num>
  <w:num w:numId="16">
    <w:abstractNumId w:val="56"/>
  </w:num>
  <w:num w:numId="17">
    <w:abstractNumId w:val="51"/>
  </w:num>
  <w:num w:numId="18">
    <w:abstractNumId w:val="74"/>
  </w:num>
  <w:num w:numId="19">
    <w:abstractNumId w:val="23"/>
  </w:num>
  <w:num w:numId="20">
    <w:abstractNumId w:val="27"/>
  </w:num>
  <w:num w:numId="21">
    <w:abstractNumId w:val="35"/>
  </w:num>
  <w:num w:numId="22">
    <w:abstractNumId w:val="14"/>
  </w:num>
  <w:num w:numId="23">
    <w:abstractNumId w:val="67"/>
  </w:num>
  <w:num w:numId="24">
    <w:abstractNumId w:val="66"/>
  </w:num>
  <w:num w:numId="25">
    <w:abstractNumId w:val="59"/>
  </w:num>
  <w:num w:numId="26">
    <w:abstractNumId w:val="39"/>
  </w:num>
  <w:num w:numId="27">
    <w:abstractNumId w:val="13"/>
  </w:num>
  <w:num w:numId="28">
    <w:abstractNumId w:val="36"/>
  </w:num>
  <w:num w:numId="29">
    <w:abstractNumId w:val="12"/>
  </w:num>
  <w:num w:numId="30">
    <w:abstractNumId w:val="15"/>
  </w:num>
  <w:num w:numId="31">
    <w:abstractNumId w:val="47"/>
  </w:num>
  <w:num w:numId="32">
    <w:abstractNumId w:val="4"/>
  </w:num>
  <w:num w:numId="33">
    <w:abstractNumId w:val="20"/>
  </w:num>
  <w:num w:numId="34">
    <w:abstractNumId w:val="11"/>
  </w:num>
  <w:num w:numId="35">
    <w:abstractNumId w:val="41"/>
  </w:num>
  <w:num w:numId="36">
    <w:abstractNumId w:val="65"/>
  </w:num>
  <w:num w:numId="37">
    <w:abstractNumId w:val="58"/>
  </w:num>
  <w:num w:numId="38">
    <w:abstractNumId w:val="2"/>
  </w:num>
  <w:num w:numId="39">
    <w:abstractNumId w:val="52"/>
  </w:num>
  <w:num w:numId="40">
    <w:abstractNumId w:val="63"/>
  </w:num>
  <w:num w:numId="41">
    <w:abstractNumId w:val="18"/>
  </w:num>
  <w:num w:numId="42">
    <w:abstractNumId w:val="69"/>
  </w:num>
  <w:num w:numId="43">
    <w:abstractNumId w:val="26"/>
  </w:num>
  <w:num w:numId="44">
    <w:abstractNumId w:val="57"/>
  </w:num>
  <w:num w:numId="45">
    <w:abstractNumId w:val="40"/>
  </w:num>
  <w:num w:numId="46">
    <w:abstractNumId w:val="33"/>
  </w:num>
  <w:num w:numId="47">
    <w:abstractNumId w:val="37"/>
  </w:num>
  <w:num w:numId="48">
    <w:abstractNumId w:val="25"/>
  </w:num>
  <w:num w:numId="49">
    <w:abstractNumId w:val="70"/>
  </w:num>
  <w:num w:numId="50">
    <w:abstractNumId w:val="44"/>
  </w:num>
  <w:num w:numId="51">
    <w:abstractNumId w:val="30"/>
  </w:num>
  <w:num w:numId="52">
    <w:abstractNumId w:val="6"/>
  </w:num>
  <w:num w:numId="53">
    <w:abstractNumId w:val="45"/>
  </w:num>
  <w:num w:numId="54">
    <w:abstractNumId w:val="3"/>
  </w:num>
  <w:num w:numId="55">
    <w:abstractNumId w:val="16"/>
  </w:num>
  <w:num w:numId="56">
    <w:abstractNumId w:val="42"/>
  </w:num>
  <w:num w:numId="57">
    <w:abstractNumId w:val="68"/>
  </w:num>
  <w:num w:numId="58">
    <w:abstractNumId w:val="38"/>
  </w:num>
  <w:num w:numId="59">
    <w:abstractNumId w:val="31"/>
  </w:num>
  <w:num w:numId="60">
    <w:abstractNumId w:val="0"/>
  </w:num>
  <w:num w:numId="61">
    <w:abstractNumId w:val="9"/>
  </w:num>
  <w:num w:numId="62">
    <w:abstractNumId w:val="5"/>
  </w:num>
  <w:num w:numId="63">
    <w:abstractNumId w:val="75"/>
  </w:num>
  <w:num w:numId="64">
    <w:abstractNumId w:val="1"/>
  </w:num>
  <w:num w:numId="65">
    <w:abstractNumId w:val="22"/>
  </w:num>
  <w:num w:numId="66">
    <w:abstractNumId w:val="34"/>
  </w:num>
  <w:num w:numId="67">
    <w:abstractNumId w:val="21"/>
  </w:num>
  <w:num w:numId="68">
    <w:abstractNumId w:val="48"/>
  </w:num>
  <w:num w:numId="69">
    <w:abstractNumId w:val="29"/>
  </w:num>
  <w:num w:numId="70">
    <w:abstractNumId w:val="43"/>
  </w:num>
  <w:num w:numId="71">
    <w:abstractNumId w:val="53"/>
  </w:num>
  <w:num w:numId="72">
    <w:abstractNumId w:val="55"/>
  </w:num>
  <w:num w:numId="73">
    <w:abstractNumId w:val="54"/>
  </w:num>
  <w:num w:numId="74">
    <w:abstractNumId w:val="28"/>
  </w:num>
  <w:num w:numId="75">
    <w:abstractNumId w:val="28"/>
    <w:lvlOverride w:ilvl="0">
      <w:lvl w:ilvl="0" w:tplc="6A3AA250">
        <w:start w:val="4"/>
        <w:numFmt w:val="decimal"/>
        <w:lvlText w:val="(%1)"/>
        <w:lvlJc w:val="left"/>
        <w:pPr>
          <w:ind w:left="501" w:hanging="360"/>
        </w:pPr>
        <w:rPr>
          <w:rFonts w:hint="default"/>
          <w:color w:val="auto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6">
    <w:abstractNumId w:val="28"/>
    <w:lvlOverride w:ilvl="0">
      <w:lvl w:ilvl="0" w:tplc="6A3AA250">
        <w:start w:val="4"/>
        <w:numFmt w:val="decimal"/>
        <w:lvlText w:val="(%1)"/>
        <w:lvlJc w:val="left"/>
        <w:pPr>
          <w:ind w:left="501" w:hanging="360"/>
        </w:pPr>
        <w:rPr>
          <w:rFonts w:hint="default"/>
          <w:color w:val="auto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7">
    <w:abstractNumId w:val="49"/>
  </w:num>
  <w:num w:numId="78">
    <w:abstractNumId w:val="5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BR" w:vendorID="64" w:dllVersion="6" w:nlCheck="1" w:checkStyle="0"/>
  <w:activeWritingStyle w:appName="MSWord" w:lang="en-GB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5A"/>
    <w:rsid w:val="000058C5"/>
    <w:rsid w:val="00005E83"/>
    <w:rsid w:val="0001273C"/>
    <w:rsid w:val="00012A01"/>
    <w:rsid w:val="00013B3E"/>
    <w:rsid w:val="00015D15"/>
    <w:rsid w:val="0001794F"/>
    <w:rsid w:val="00020A04"/>
    <w:rsid w:val="00020FC6"/>
    <w:rsid w:val="00023E9C"/>
    <w:rsid w:val="0002442C"/>
    <w:rsid w:val="00024E2D"/>
    <w:rsid w:val="000306FC"/>
    <w:rsid w:val="00034737"/>
    <w:rsid w:val="00036F10"/>
    <w:rsid w:val="00040CDB"/>
    <w:rsid w:val="00043AA1"/>
    <w:rsid w:val="00043E7B"/>
    <w:rsid w:val="000461DE"/>
    <w:rsid w:val="00046864"/>
    <w:rsid w:val="000505E8"/>
    <w:rsid w:val="00052A4F"/>
    <w:rsid w:val="00053499"/>
    <w:rsid w:val="00055C2D"/>
    <w:rsid w:val="0006034F"/>
    <w:rsid w:val="000606E4"/>
    <w:rsid w:val="0006122F"/>
    <w:rsid w:val="000615AF"/>
    <w:rsid w:val="00061D6E"/>
    <w:rsid w:val="00063A59"/>
    <w:rsid w:val="00065C3A"/>
    <w:rsid w:val="00066024"/>
    <w:rsid w:val="00067B8C"/>
    <w:rsid w:val="00070154"/>
    <w:rsid w:val="00070DC0"/>
    <w:rsid w:val="00071D5F"/>
    <w:rsid w:val="00071E4F"/>
    <w:rsid w:val="000739C0"/>
    <w:rsid w:val="000749AA"/>
    <w:rsid w:val="00075934"/>
    <w:rsid w:val="0007662F"/>
    <w:rsid w:val="00076C08"/>
    <w:rsid w:val="00076CFD"/>
    <w:rsid w:val="00081BF5"/>
    <w:rsid w:val="00081D94"/>
    <w:rsid w:val="00084D62"/>
    <w:rsid w:val="00085E2E"/>
    <w:rsid w:val="0009333C"/>
    <w:rsid w:val="00094335"/>
    <w:rsid w:val="000979C9"/>
    <w:rsid w:val="000A162A"/>
    <w:rsid w:val="000A302C"/>
    <w:rsid w:val="000A46FA"/>
    <w:rsid w:val="000A5E92"/>
    <w:rsid w:val="000A6CEB"/>
    <w:rsid w:val="000A7DC4"/>
    <w:rsid w:val="000B048E"/>
    <w:rsid w:val="000B49E2"/>
    <w:rsid w:val="000B5FE0"/>
    <w:rsid w:val="000B6F4E"/>
    <w:rsid w:val="000B78A6"/>
    <w:rsid w:val="000B7B23"/>
    <w:rsid w:val="000C0940"/>
    <w:rsid w:val="000C5CE7"/>
    <w:rsid w:val="000C6025"/>
    <w:rsid w:val="000C676F"/>
    <w:rsid w:val="000C729D"/>
    <w:rsid w:val="000C77A2"/>
    <w:rsid w:val="000D415D"/>
    <w:rsid w:val="000D4727"/>
    <w:rsid w:val="000D642C"/>
    <w:rsid w:val="000E00EA"/>
    <w:rsid w:val="000E03B3"/>
    <w:rsid w:val="000E14B1"/>
    <w:rsid w:val="000E5CF2"/>
    <w:rsid w:val="000E61BE"/>
    <w:rsid w:val="000E68B1"/>
    <w:rsid w:val="000E7F21"/>
    <w:rsid w:val="000F0CC7"/>
    <w:rsid w:val="000F30F9"/>
    <w:rsid w:val="000F4444"/>
    <w:rsid w:val="000F7744"/>
    <w:rsid w:val="000F7C2A"/>
    <w:rsid w:val="00100F36"/>
    <w:rsid w:val="00106142"/>
    <w:rsid w:val="00106850"/>
    <w:rsid w:val="00106CEE"/>
    <w:rsid w:val="00110630"/>
    <w:rsid w:val="00113A62"/>
    <w:rsid w:val="001140D9"/>
    <w:rsid w:val="00114F77"/>
    <w:rsid w:val="001153A3"/>
    <w:rsid w:val="0011695B"/>
    <w:rsid w:val="00117936"/>
    <w:rsid w:val="0012064D"/>
    <w:rsid w:val="00120C8E"/>
    <w:rsid w:val="001217B4"/>
    <w:rsid w:val="00122594"/>
    <w:rsid w:val="0012382F"/>
    <w:rsid w:val="00124651"/>
    <w:rsid w:val="00125903"/>
    <w:rsid w:val="00125A9D"/>
    <w:rsid w:val="001264E4"/>
    <w:rsid w:val="00127691"/>
    <w:rsid w:val="001351D1"/>
    <w:rsid w:val="00135FC3"/>
    <w:rsid w:val="00136AB0"/>
    <w:rsid w:val="00136AD5"/>
    <w:rsid w:val="00140E48"/>
    <w:rsid w:val="00141C7C"/>
    <w:rsid w:val="00142E7A"/>
    <w:rsid w:val="0014337E"/>
    <w:rsid w:val="00143565"/>
    <w:rsid w:val="0014366F"/>
    <w:rsid w:val="00147801"/>
    <w:rsid w:val="00150A9B"/>
    <w:rsid w:val="00152680"/>
    <w:rsid w:val="001540B2"/>
    <w:rsid w:val="001560DA"/>
    <w:rsid w:val="001560E9"/>
    <w:rsid w:val="001611D8"/>
    <w:rsid w:val="001613E8"/>
    <w:rsid w:val="001615B8"/>
    <w:rsid w:val="00161732"/>
    <w:rsid w:val="00162F6C"/>
    <w:rsid w:val="0016301F"/>
    <w:rsid w:val="001639E3"/>
    <w:rsid w:val="001641FF"/>
    <w:rsid w:val="00165071"/>
    <w:rsid w:val="001655DC"/>
    <w:rsid w:val="00165643"/>
    <w:rsid w:val="0017097C"/>
    <w:rsid w:val="00170E4C"/>
    <w:rsid w:val="001761B5"/>
    <w:rsid w:val="001777D5"/>
    <w:rsid w:val="00177B75"/>
    <w:rsid w:val="001800A7"/>
    <w:rsid w:val="00180AE2"/>
    <w:rsid w:val="001816E8"/>
    <w:rsid w:val="001828FF"/>
    <w:rsid w:val="00182D55"/>
    <w:rsid w:val="00182F0B"/>
    <w:rsid w:val="0018356F"/>
    <w:rsid w:val="0018576E"/>
    <w:rsid w:val="001878A2"/>
    <w:rsid w:val="00195B38"/>
    <w:rsid w:val="00197251"/>
    <w:rsid w:val="00197908"/>
    <w:rsid w:val="001A7439"/>
    <w:rsid w:val="001A761A"/>
    <w:rsid w:val="001B6AFC"/>
    <w:rsid w:val="001C2A4D"/>
    <w:rsid w:val="001C3AA2"/>
    <w:rsid w:val="001C4A27"/>
    <w:rsid w:val="001C6272"/>
    <w:rsid w:val="001D1EF3"/>
    <w:rsid w:val="001D4907"/>
    <w:rsid w:val="001D598F"/>
    <w:rsid w:val="001D7D99"/>
    <w:rsid w:val="001E020D"/>
    <w:rsid w:val="001E0387"/>
    <w:rsid w:val="001E0D75"/>
    <w:rsid w:val="001E2A1B"/>
    <w:rsid w:val="001E4C1F"/>
    <w:rsid w:val="001E4D01"/>
    <w:rsid w:val="001E798C"/>
    <w:rsid w:val="001F23FA"/>
    <w:rsid w:val="001F52B1"/>
    <w:rsid w:val="001F6886"/>
    <w:rsid w:val="001F7785"/>
    <w:rsid w:val="00200481"/>
    <w:rsid w:val="0020074F"/>
    <w:rsid w:val="002011BD"/>
    <w:rsid w:val="00202F5F"/>
    <w:rsid w:val="00203159"/>
    <w:rsid w:val="00204957"/>
    <w:rsid w:val="002063BF"/>
    <w:rsid w:val="00211126"/>
    <w:rsid w:val="002115EE"/>
    <w:rsid w:val="00211EA1"/>
    <w:rsid w:val="00212BDD"/>
    <w:rsid w:val="00213B6F"/>
    <w:rsid w:val="00214026"/>
    <w:rsid w:val="0021427D"/>
    <w:rsid w:val="00214F9D"/>
    <w:rsid w:val="0022075E"/>
    <w:rsid w:val="00221CD4"/>
    <w:rsid w:val="0022246B"/>
    <w:rsid w:val="0022280A"/>
    <w:rsid w:val="00226290"/>
    <w:rsid w:val="00230EBE"/>
    <w:rsid w:val="002333F6"/>
    <w:rsid w:val="0023529E"/>
    <w:rsid w:val="00236B1C"/>
    <w:rsid w:val="00241558"/>
    <w:rsid w:val="002420DD"/>
    <w:rsid w:val="00242833"/>
    <w:rsid w:val="00242BCC"/>
    <w:rsid w:val="00243A41"/>
    <w:rsid w:val="00244EEC"/>
    <w:rsid w:val="0024540F"/>
    <w:rsid w:val="00246A66"/>
    <w:rsid w:val="002504C3"/>
    <w:rsid w:val="0025160D"/>
    <w:rsid w:val="002516AD"/>
    <w:rsid w:val="0025500E"/>
    <w:rsid w:val="002557B3"/>
    <w:rsid w:val="0025589B"/>
    <w:rsid w:val="00255A9D"/>
    <w:rsid w:val="00261BEC"/>
    <w:rsid w:val="00261F91"/>
    <w:rsid w:val="00263046"/>
    <w:rsid w:val="00265375"/>
    <w:rsid w:val="00265B0F"/>
    <w:rsid w:val="002749C4"/>
    <w:rsid w:val="00274FBF"/>
    <w:rsid w:val="002760B3"/>
    <w:rsid w:val="00277730"/>
    <w:rsid w:val="002806AC"/>
    <w:rsid w:val="00284062"/>
    <w:rsid w:val="00287825"/>
    <w:rsid w:val="00292414"/>
    <w:rsid w:val="002936F7"/>
    <w:rsid w:val="0029772B"/>
    <w:rsid w:val="002A1F46"/>
    <w:rsid w:val="002A2712"/>
    <w:rsid w:val="002A4492"/>
    <w:rsid w:val="002A5C41"/>
    <w:rsid w:val="002A5C9B"/>
    <w:rsid w:val="002A7023"/>
    <w:rsid w:val="002B24CC"/>
    <w:rsid w:val="002B2588"/>
    <w:rsid w:val="002B4A37"/>
    <w:rsid w:val="002B5457"/>
    <w:rsid w:val="002C3A71"/>
    <w:rsid w:val="002C3D1D"/>
    <w:rsid w:val="002C5A5D"/>
    <w:rsid w:val="002D0EAD"/>
    <w:rsid w:val="002D1507"/>
    <w:rsid w:val="002D19C1"/>
    <w:rsid w:val="002D3593"/>
    <w:rsid w:val="002D6AC3"/>
    <w:rsid w:val="002E05B3"/>
    <w:rsid w:val="002E3683"/>
    <w:rsid w:val="002E374C"/>
    <w:rsid w:val="002E3A0E"/>
    <w:rsid w:val="002E54F3"/>
    <w:rsid w:val="002E6B4C"/>
    <w:rsid w:val="002E7778"/>
    <w:rsid w:val="002F19A5"/>
    <w:rsid w:val="002F1E96"/>
    <w:rsid w:val="002F2606"/>
    <w:rsid w:val="002F377A"/>
    <w:rsid w:val="002F3DB4"/>
    <w:rsid w:val="002F425D"/>
    <w:rsid w:val="002F5378"/>
    <w:rsid w:val="002F5618"/>
    <w:rsid w:val="002F5834"/>
    <w:rsid w:val="002F5F93"/>
    <w:rsid w:val="002F62C4"/>
    <w:rsid w:val="002F73D8"/>
    <w:rsid w:val="002F7D6A"/>
    <w:rsid w:val="003001C5"/>
    <w:rsid w:val="003030DF"/>
    <w:rsid w:val="003041CC"/>
    <w:rsid w:val="0030421D"/>
    <w:rsid w:val="00304DD5"/>
    <w:rsid w:val="00304F28"/>
    <w:rsid w:val="0031268A"/>
    <w:rsid w:val="00315775"/>
    <w:rsid w:val="003157A2"/>
    <w:rsid w:val="00316494"/>
    <w:rsid w:val="003204D4"/>
    <w:rsid w:val="003211AD"/>
    <w:rsid w:val="00321408"/>
    <w:rsid w:val="00321D35"/>
    <w:rsid w:val="00322034"/>
    <w:rsid w:val="0032224C"/>
    <w:rsid w:val="00323B12"/>
    <w:rsid w:val="00324529"/>
    <w:rsid w:val="0032462D"/>
    <w:rsid w:val="00325112"/>
    <w:rsid w:val="00325CD3"/>
    <w:rsid w:val="00325EFF"/>
    <w:rsid w:val="00326B1C"/>
    <w:rsid w:val="0033103F"/>
    <w:rsid w:val="00336A10"/>
    <w:rsid w:val="00336A45"/>
    <w:rsid w:val="003371EC"/>
    <w:rsid w:val="00337669"/>
    <w:rsid w:val="00340865"/>
    <w:rsid w:val="00340B66"/>
    <w:rsid w:val="00342B04"/>
    <w:rsid w:val="0034310A"/>
    <w:rsid w:val="003447CB"/>
    <w:rsid w:val="003449B7"/>
    <w:rsid w:val="00344F68"/>
    <w:rsid w:val="003455DD"/>
    <w:rsid w:val="00347DBE"/>
    <w:rsid w:val="00350624"/>
    <w:rsid w:val="003535C2"/>
    <w:rsid w:val="00357507"/>
    <w:rsid w:val="00360A9E"/>
    <w:rsid w:val="00360EF0"/>
    <w:rsid w:val="003622D3"/>
    <w:rsid w:val="00362486"/>
    <w:rsid w:val="0036250F"/>
    <w:rsid w:val="00365B10"/>
    <w:rsid w:val="003664FF"/>
    <w:rsid w:val="003700E9"/>
    <w:rsid w:val="003713BB"/>
    <w:rsid w:val="00371DCE"/>
    <w:rsid w:val="00372C2B"/>
    <w:rsid w:val="003735D1"/>
    <w:rsid w:val="00376C05"/>
    <w:rsid w:val="00381CB0"/>
    <w:rsid w:val="00381EA4"/>
    <w:rsid w:val="003843D2"/>
    <w:rsid w:val="00384CBE"/>
    <w:rsid w:val="00386855"/>
    <w:rsid w:val="003914B9"/>
    <w:rsid w:val="003924DD"/>
    <w:rsid w:val="00393DE4"/>
    <w:rsid w:val="00394408"/>
    <w:rsid w:val="00395353"/>
    <w:rsid w:val="00397023"/>
    <w:rsid w:val="00397F2B"/>
    <w:rsid w:val="003A2019"/>
    <w:rsid w:val="003A4DFE"/>
    <w:rsid w:val="003A5118"/>
    <w:rsid w:val="003A60D5"/>
    <w:rsid w:val="003A65BB"/>
    <w:rsid w:val="003A7616"/>
    <w:rsid w:val="003B3947"/>
    <w:rsid w:val="003B3BF2"/>
    <w:rsid w:val="003B793A"/>
    <w:rsid w:val="003C036A"/>
    <w:rsid w:val="003C1C17"/>
    <w:rsid w:val="003C3631"/>
    <w:rsid w:val="003C5FAB"/>
    <w:rsid w:val="003C64FD"/>
    <w:rsid w:val="003C6C54"/>
    <w:rsid w:val="003C6F4C"/>
    <w:rsid w:val="003C7842"/>
    <w:rsid w:val="003D25FE"/>
    <w:rsid w:val="003D3B72"/>
    <w:rsid w:val="003D3E2F"/>
    <w:rsid w:val="003D47F5"/>
    <w:rsid w:val="003D4CE8"/>
    <w:rsid w:val="003D5004"/>
    <w:rsid w:val="003D68E0"/>
    <w:rsid w:val="003D78D6"/>
    <w:rsid w:val="003E1E97"/>
    <w:rsid w:val="003E2101"/>
    <w:rsid w:val="003E220D"/>
    <w:rsid w:val="003E35FB"/>
    <w:rsid w:val="003E6CC4"/>
    <w:rsid w:val="003E75F2"/>
    <w:rsid w:val="003E7ABB"/>
    <w:rsid w:val="003F0BF2"/>
    <w:rsid w:val="003F353F"/>
    <w:rsid w:val="003F4E2A"/>
    <w:rsid w:val="003F4F0F"/>
    <w:rsid w:val="003F587E"/>
    <w:rsid w:val="003F6611"/>
    <w:rsid w:val="00402D33"/>
    <w:rsid w:val="00407703"/>
    <w:rsid w:val="0040794D"/>
    <w:rsid w:val="0041107D"/>
    <w:rsid w:val="004116B7"/>
    <w:rsid w:val="00416743"/>
    <w:rsid w:val="00420E68"/>
    <w:rsid w:val="00422A09"/>
    <w:rsid w:val="00423427"/>
    <w:rsid w:val="00423BA2"/>
    <w:rsid w:val="00424522"/>
    <w:rsid w:val="0042519E"/>
    <w:rsid w:val="00425EA8"/>
    <w:rsid w:val="004276A6"/>
    <w:rsid w:val="00427D2A"/>
    <w:rsid w:val="0043083C"/>
    <w:rsid w:val="00430CB8"/>
    <w:rsid w:val="004333A4"/>
    <w:rsid w:val="0043399E"/>
    <w:rsid w:val="0043728C"/>
    <w:rsid w:val="0044037B"/>
    <w:rsid w:val="004461DB"/>
    <w:rsid w:val="00446BB6"/>
    <w:rsid w:val="00447243"/>
    <w:rsid w:val="00447C62"/>
    <w:rsid w:val="00451AEC"/>
    <w:rsid w:val="004531F5"/>
    <w:rsid w:val="00454F62"/>
    <w:rsid w:val="004555B0"/>
    <w:rsid w:val="00456EF2"/>
    <w:rsid w:val="00457A6A"/>
    <w:rsid w:val="004620BE"/>
    <w:rsid w:val="0046461E"/>
    <w:rsid w:val="00464732"/>
    <w:rsid w:val="00464E70"/>
    <w:rsid w:val="004652E1"/>
    <w:rsid w:val="004663E1"/>
    <w:rsid w:val="004678CD"/>
    <w:rsid w:val="00467B7C"/>
    <w:rsid w:val="00471E76"/>
    <w:rsid w:val="00472046"/>
    <w:rsid w:val="00472440"/>
    <w:rsid w:val="004728B1"/>
    <w:rsid w:val="00476E50"/>
    <w:rsid w:val="00481EF0"/>
    <w:rsid w:val="00482ED9"/>
    <w:rsid w:val="00483F03"/>
    <w:rsid w:val="004852ED"/>
    <w:rsid w:val="00487958"/>
    <w:rsid w:val="00490039"/>
    <w:rsid w:val="00490A55"/>
    <w:rsid w:val="004912F0"/>
    <w:rsid w:val="00491632"/>
    <w:rsid w:val="00491BCB"/>
    <w:rsid w:val="00493801"/>
    <w:rsid w:val="00493AF7"/>
    <w:rsid w:val="004941C2"/>
    <w:rsid w:val="00497D29"/>
    <w:rsid w:val="004A1DA5"/>
    <w:rsid w:val="004A27A2"/>
    <w:rsid w:val="004A2E4C"/>
    <w:rsid w:val="004A3559"/>
    <w:rsid w:val="004A3671"/>
    <w:rsid w:val="004A4059"/>
    <w:rsid w:val="004A42AF"/>
    <w:rsid w:val="004A6589"/>
    <w:rsid w:val="004B2786"/>
    <w:rsid w:val="004B28E6"/>
    <w:rsid w:val="004B3281"/>
    <w:rsid w:val="004B43B9"/>
    <w:rsid w:val="004B4FDC"/>
    <w:rsid w:val="004B5539"/>
    <w:rsid w:val="004B575A"/>
    <w:rsid w:val="004B5E3F"/>
    <w:rsid w:val="004B680C"/>
    <w:rsid w:val="004C016B"/>
    <w:rsid w:val="004C1D6E"/>
    <w:rsid w:val="004C5FA8"/>
    <w:rsid w:val="004C7C34"/>
    <w:rsid w:val="004D5BEB"/>
    <w:rsid w:val="004E1034"/>
    <w:rsid w:val="004E2069"/>
    <w:rsid w:val="004E5DE2"/>
    <w:rsid w:val="004E5EC4"/>
    <w:rsid w:val="004F0A07"/>
    <w:rsid w:val="004F1236"/>
    <w:rsid w:val="004F1652"/>
    <w:rsid w:val="004F4112"/>
    <w:rsid w:val="004F48C0"/>
    <w:rsid w:val="004F59A6"/>
    <w:rsid w:val="004F6EC1"/>
    <w:rsid w:val="005023E2"/>
    <w:rsid w:val="00503159"/>
    <w:rsid w:val="00504E06"/>
    <w:rsid w:val="005056A3"/>
    <w:rsid w:val="00505C94"/>
    <w:rsid w:val="00510B13"/>
    <w:rsid w:val="00512D2E"/>
    <w:rsid w:val="00513B1C"/>
    <w:rsid w:val="0051443C"/>
    <w:rsid w:val="00514492"/>
    <w:rsid w:val="00523887"/>
    <w:rsid w:val="00523F3A"/>
    <w:rsid w:val="0052720B"/>
    <w:rsid w:val="005301F5"/>
    <w:rsid w:val="00530288"/>
    <w:rsid w:val="00530349"/>
    <w:rsid w:val="00532662"/>
    <w:rsid w:val="00532810"/>
    <w:rsid w:val="00533822"/>
    <w:rsid w:val="00535A5D"/>
    <w:rsid w:val="00535B32"/>
    <w:rsid w:val="005376CA"/>
    <w:rsid w:val="00541701"/>
    <w:rsid w:val="00545FEF"/>
    <w:rsid w:val="00546159"/>
    <w:rsid w:val="005472A1"/>
    <w:rsid w:val="00547D42"/>
    <w:rsid w:val="005510D4"/>
    <w:rsid w:val="005516ED"/>
    <w:rsid w:val="00554153"/>
    <w:rsid w:val="00554DD7"/>
    <w:rsid w:val="00556B27"/>
    <w:rsid w:val="00561B76"/>
    <w:rsid w:val="00563FD9"/>
    <w:rsid w:val="00565D4F"/>
    <w:rsid w:val="005664E1"/>
    <w:rsid w:val="005670F3"/>
    <w:rsid w:val="00570618"/>
    <w:rsid w:val="00573092"/>
    <w:rsid w:val="00575452"/>
    <w:rsid w:val="00575DD3"/>
    <w:rsid w:val="00576EDF"/>
    <w:rsid w:val="005772BC"/>
    <w:rsid w:val="00580D12"/>
    <w:rsid w:val="0058102A"/>
    <w:rsid w:val="00582335"/>
    <w:rsid w:val="005828E7"/>
    <w:rsid w:val="00582EF1"/>
    <w:rsid w:val="00583F91"/>
    <w:rsid w:val="00584312"/>
    <w:rsid w:val="00585F70"/>
    <w:rsid w:val="00586475"/>
    <w:rsid w:val="00587302"/>
    <w:rsid w:val="00587694"/>
    <w:rsid w:val="005913F1"/>
    <w:rsid w:val="00593E48"/>
    <w:rsid w:val="0059442C"/>
    <w:rsid w:val="0059624D"/>
    <w:rsid w:val="005A3484"/>
    <w:rsid w:val="005A3647"/>
    <w:rsid w:val="005A4567"/>
    <w:rsid w:val="005A76CC"/>
    <w:rsid w:val="005B0C15"/>
    <w:rsid w:val="005B1A35"/>
    <w:rsid w:val="005B2CB2"/>
    <w:rsid w:val="005B7F16"/>
    <w:rsid w:val="005C27DE"/>
    <w:rsid w:val="005C42EE"/>
    <w:rsid w:val="005C4317"/>
    <w:rsid w:val="005C4FD7"/>
    <w:rsid w:val="005C7598"/>
    <w:rsid w:val="005C786F"/>
    <w:rsid w:val="005C7F55"/>
    <w:rsid w:val="005D46ED"/>
    <w:rsid w:val="005D4F86"/>
    <w:rsid w:val="005D6D35"/>
    <w:rsid w:val="005E0478"/>
    <w:rsid w:val="005E4298"/>
    <w:rsid w:val="005E4F11"/>
    <w:rsid w:val="005E4FF7"/>
    <w:rsid w:val="005E5AD4"/>
    <w:rsid w:val="005E6AC9"/>
    <w:rsid w:val="005F2033"/>
    <w:rsid w:val="005F616D"/>
    <w:rsid w:val="005F778A"/>
    <w:rsid w:val="00601F85"/>
    <w:rsid w:val="0060208B"/>
    <w:rsid w:val="0060682E"/>
    <w:rsid w:val="00606F7A"/>
    <w:rsid w:val="0061098D"/>
    <w:rsid w:val="00611A75"/>
    <w:rsid w:val="00622802"/>
    <w:rsid w:val="00623F87"/>
    <w:rsid w:val="006252C1"/>
    <w:rsid w:val="0062539C"/>
    <w:rsid w:val="00625723"/>
    <w:rsid w:val="006258FC"/>
    <w:rsid w:val="00625B5E"/>
    <w:rsid w:val="00626E60"/>
    <w:rsid w:val="00627F07"/>
    <w:rsid w:val="00630322"/>
    <w:rsid w:val="00630CB4"/>
    <w:rsid w:val="00633178"/>
    <w:rsid w:val="006343C7"/>
    <w:rsid w:val="00634B13"/>
    <w:rsid w:val="00635A42"/>
    <w:rsid w:val="00635B3B"/>
    <w:rsid w:val="006369E1"/>
    <w:rsid w:val="00636EE0"/>
    <w:rsid w:val="0063771B"/>
    <w:rsid w:val="00642528"/>
    <w:rsid w:val="00651187"/>
    <w:rsid w:val="00654CE0"/>
    <w:rsid w:val="00657509"/>
    <w:rsid w:val="00657563"/>
    <w:rsid w:val="00665A76"/>
    <w:rsid w:val="00665C64"/>
    <w:rsid w:val="00666538"/>
    <w:rsid w:val="00666D73"/>
    <w:rsid w:val="00671A82"/>
    <w:rsid w:val="00675FEB"/>
    <w:rsid w:val="00677BC9"/>
    <w:rsid w:val="00680CD0"/>
    <w:rsid w:val="006819B6"/>
    <w:rsid w:val="006820BD"/>
    <w:rsid w:val="006824A2"/>
    <w:rsid w:val="00683AEC"/>
    <w:rsid w:val="006852AC"/>
    <w:rsid w:val="00692626"/>
    <w:rsid w:val="00697682"/>
    <w:rsid w:val="0069793C"/>
    <w:rsid w:val="006A05FD"/>
    <w:rsid w:val="006A1678"/>
    <w:rsid w:val="006A2569"/>
    <w:rsid w:val="006B021A"/>
    <w:rsid w:val="006B35E2"/>
    <w:rsid w:val="006B424E"/>
    <w:rsid w:val="006C373D"/>
    <w:rsid w:val="006C428A"/>
    <w:rsid w:val="006C4FB0"/>
    <w:rsid w:val="006C611C"/>
    <w:rsid w:val="006C626E"/>
    <w:rsid w:val="006C62FF"/>
    <w:rsid w:val="006C79DB"/>
    <w:rsid w:val="006D05E2"/>
    <w:rsid w:val="006D0975"/>
    <w:rsid w:val="006D316A"/>
    <w:rsid w:val="006E21CE"/>
    <w:rsid w:val="006E3669"/>
    <w:rsid w:val="006E7CF3"/>
    <w:rsid w:val="006F249B"/>
    <w:rsid w:val="006F2E2D"/>
    <w:rsid w:val="006F397F"/>
    <w:rsid w:val="006F4012"/>
    <w:rsid w:val="006F5B9A"/>
    <w:rsid w:val="00700A44"/>
    <w:rsid w:val="00702361"/>
    <w:rsid w:val="0070479F"/>
    <w:rsid w:val="00704C73"/>
    <w:rsid w:val="00705177"/>
    <w:rsid w:val="00706685"/>
    <w:rsid w:val="00710F98"/>
    <w:rsid w:val="00711413"/>
    <w:rsid w:val="00711448"/>
    <w:rsid w:val="00711770"/>
    <w:rsid w:val="007123F5"/>
    <w:rsid w:val="00712BEA"/>
    <w:rsid w:val="00712F4B"/>
    <w:rsid w:val="007151E8"/>
    <w:rsid w:val="007161CB"/>
    <w:rsid w:val="00717209"/>
    <w:rsid w:val="00717E0A"/>
    <w:rsid w:val="00722BB5"/>
    <w:rsid w:val="00723AF1"/>
    <w:rsid w:val="00726025"/>
    <w:rsid w:val="00726C12"/>
    <w:rsid w:val="00731051"/>
    <w:rsid w:val="007331D4"/>
    <w:rsid w:val="00734768"/>
    <w:rsid w:val="00735A14"/>
    <w:rsid w:val="0073644C"/>
    <w:rsid w:val="00741362"/>
    <w:rsid w:val="00741755"/>
    <w:rsid w:val="00745853"/>
    <w:rsid w:val="00752009"/>
    <w:rsid w:val="007528F9"/>
    <w:rsid w:val="00752D8E"/>
    <w:rsid w:val="0075395F"/>
    <w:rsid w:val="00754449"/>
    <w:rsid w:val="00754906"/>
    <w:rsid w:val="00755FEE"/>
    <w:rsid w:val="00757EA8"/>
    <w:rsid w:val="00761CB1"/>
    <w:rsid w:val="00761FC5"/>
    <w:rsid w:val="00761FED"/>
    <w:rsid w:val="00763C41"/>
    <w:rsid w:val="00763DB3"/>
    <w:rsid w:val="00765DCE"/>
    <w:rsid w:val="00766031"/>
    <w:rsid w:val="00773462"/>
    <w:rsid w:val="007742DB"/>
    <w:rsid w:val="00775BC0"/>
    <w:rsid w:val="00777605"/>
    <w:rsid w:val="007778C8"/>
    <w:rsid w:val="007815F0"/>
    <w:rsid w:val="00783610"/>
    <w:rsid w:val="00784175"/>
    <w:rsid w:val="00785C85"/>
    <w:rsid w:val="007902BA"/>
    <w:rsid w:val="00792BAA"/>
    <w:rsid w:val="00793799"/>
    <w:rsid w:val="0079642F"/>
    <w:rsid w:val="007A0EC0"/>
    <w:rsid w:val="007A1C14"/>
    <w:rsid w:val="007A5000"/>
    <w:rsid w:val="007B14BF"/>
    <w:rsid w:val="007B1758"/>
    <w:rsid w:val="007B62C0"/>
    <w:rsid w:val="007B653F"/>
    <w:rsid w:val="007B6892"/>
    <w:rsid w:val="007B7481"/>
    <w:rsid w:val="007C333D"/>
    <w:rsid w:val="007C33A2"/>
    <w:rsid w:val="007C57D5"/>
    <w:rsid w:val="007C6199"/>
    <w:rsid w:val="007C6518"/>
    <w:rsid w:val="007D2507"/>
    <w:rsid w:val="007D3589"/>
    <w:rsid w:val="007D6E14"/>
    <w:rsid w:val="007E165C"/>
    <w:rsid w:val="007E4369"/>
    <w:rsid w:val="007E4693"/>
    <w:rsid w:val="007E537F"/>
    <w:rsid w:val="007E5529"/>
    <w:rsid w:val="007E5880"/>
    <w:rsid w:val="008005CF"/>
    <w:rsid w:val="00800A53"/>
    <w:rsid w:val="00801F72"/>
    <w:rsid w:val="00802E62"/>
    <w:rsid w:val="008058A2"/>
    <w:rsid w:val="00811EB0"/>
    <w:rsid w:val="00812F50"/>
    <w:rsid w:val="00813F2F"/>
    <w:rsid w:val="008163FE"/>
    <w:rsid w:val="008217E2"/>
    <w:rsid w:val="00821D8E"/>
    <w:rsid w:val="0082322F"/>
    <w:rsid w:val="00824202"/>
    <w:rsid w:val="008262F2"/>
    <w:rsid w:val="008264E3"/>
    <w:rsid w:val="00827800"/>
    <w:rsid w:val="00831DC9"/>
    <w:rsid w:val="008322D1"/>
    <w:rsid w:val="008325AC"/>
    <w:rsid w:val="008332ED"/>
    <w:rsid w:val="00833F86"/>
    <w:rsid w:val="00834566"/>
    <w:rsid w:val="008365BD"/>
    <w:rsid w:val="00836A71"/>
    <w:rsid w:val="008375A8"/>
    <w:rsid w:val="00840B9A"/>
    <w:rsid w:val="00842B39"/>
    <w:rsid w:val="00843D74"/>
    <w:rsid w:val="00844514"/>
    <w:rsid w:val="00845623"/>
    <w:rsid w:val="00845814"/>
    <w:rsid w:val="0085456B"/>
    <w:rsid w:val="00854607"/>
    <w:rsid w:val="00855BD8"/>
    <w:rsid w:val="00856166"/>
    <w:rsid w:val="00856225"/>
    <w:rsid w:val="00861395"/>
    <w:rsid w:val="008618E0"/>
    <w:rsid w:val="00866399"/>
    <w:rsid w:val="0086649C"/>
    <w:rsid w:val="00872306"/>
    <w:rsid w:val="008726FF"/>
    <w:rsid w:val="008829A5"/>
    <w:rsid w:val="008831BF"/>
    <w:rsid w:val="008863DB"/>
    <w:rsid w:val="0088678C"/>
    <w:rsid w:val="00890C01"/>
    <w:rsid w:val="00892195"/>
    <w:rsid w:val="00893649"/>
    <w:rsid w:val="00893B6B"/>
    <w:rsid w:val="00893D6C"/>
    <w:rsid w:val="0089445D"/>
    <w:rsid w:val="00894DB1"/>
    <w:rsid w:val="008965C9"/>
    <w:rsid w:val="00897C2D"/>
    <w:rsid w:val="008A0429"/>
    <w:rsid w:val="008A0C72"/>
    <w:rsid w:val="008A1151"/>
    <w:rsid w:val="008A4B44"/>
    <w:rsid w:val="008A5DD2"/>
    <w:rsid w:val="008A650C"/>
    <w:rsid w:val="008A7013"/>
    <w:rsid w:val="008A72C2"/>
    <w:rsid w:val="008B0123"/>
    <w:rsid w:val="008B0623"/>
    <w:rsid w:val="008B29AA"/>
    <w:rsid w:val="008B34C1"/>
    <w:rsid w:val="008B378B"/>
    <w:rsid w:val="008B604E"/>
    <w:rsid w:val="008B6CFE"/>
    <w:rsid w:val="008B6F67"/>
    <w:rsid w:val="008C1B65"/>
    <w:rsid w:val="008C303D"/>
    <w:rsid w:val="008C4E2A"/>
    <w:rsid w:val="008C61BF"/>
    <w:rsid w:val="008C7208"/>
    <w:rsid w:val="008D0DA6"/>
    <w:rsid w:val="008D29AC"/>
    <w:rsid w:val="008D6345"/>
    <w:rsid w:val="008D77A9"/>
    <w:rsid w:val="008D7FE3"/>
    <w:rsid w:val="008E0C00"/>
    <w:rsid w:val="008E4EF4"/>
    <w:rsid w:val="008E5F9E"/>
    <w:rsid w:val="008E6609"/>
    <w:rsid w:val="008E684E"/>
    <w:rsid w:val="008F0EBD"/>
    <w:rsid w:val="008F2683"/>
    <w:rsid w:val="008F3D01"/>
    <w:rsid w:val="008F419F"/>
    <w:rsid w:val="008F6D0F"/>
    <w:rsid w:val="009010B3"/>
    <w:rsid w:val="0090652F"/>
    <w:rsid w:val="0091454C"/>
    <w:rsid w:val="00920017"/>
    <w:rsid w:val="0092215E"/>
    <w:rsid w:val="00922EC3"/>
    <w:rsid w:val="00924B2A"/>
    <w:rsid w:val="00925643"/>
    <w:rsid w:val="00925704"/>
    <w:rsid w:val="00927BB5"/>
    <w:rsid w:val="0093401A"/>
    <w:rsid w:val="00934EF4"/>
    <w:rsid w:val="00940305"/>
    <w:rsid w:val="009407F4"/>
    <w:rsid w:val="00943D5D"/>
    <w:rsid w:val="00943EB2"/>
    <w:rsid w:val="00945171"/>
    <w:rsid w:val="009453DB"/>
    <w:rsid w:val="00946333"/>
    <w:rsid w:val="00946F7D"/>
    <w:rsid w:val="009524D2"/>
    <w:rsid w:val="00954F45"/>
    <w:rsid w:val="00955729"/>
    <w:rsid w:val="00956904"/>
    <w:rsid w:val="00957F18"/>
    <w:rsid w:val="00957F83"/>
    <w:rsid w:val="00962791"/>
    <w:rsid w:val="009627C7"/>
    <w:rsid w:val="0096417F"/>
    <w:rsid w:val="00966B9D"/>
    <w:rsid w:val="009708BE"/>
    <w:rsid w:val="00970DFB"/>
    <w:rsid w:val="009750E8"/>
    <w:rsid w:val="00977BD4"/>
    <w:rsid w:val="009810CD"/>
    <w:rsid w:val="0098199B"/>
    <w:rsid w:val="00986170"/>
    <w:rsid w:val="0098693A"/>
    <w:rsid w:val="00986CF4"/>
    <w:rsid w:val="00986F88"/>
    <w:rsid w:val="00987749"/>
    <w:rsid w:val="00990E24"/>
    <w:rsid w:val="00992593"/>
    <w:rsid w:val="00992FA8"/>
    <w:rsid w:val="0099317A"/>
    <w:rsid w:val="00995BC5"/>
    <w:rsid w:val="00995D50"/>
    <w:rsid w:val="00996746"/>
    <w:rsid w:val="00997990"/>
    <w:rsid w:val="009A0729"/>
    <w:rsid w:val="009A0C1E"/>
    <w:rsid w:val="009A11D3"/>
    <w:rsid w:val="009A1F3F"/>
    <w:rsid w:val="009A3BBB"/>
    <w:rsid w:val="009A5AA9"/>
    <w:rsid w:val="009A62D1"/>
    <w:rsid w:val="009A6478"/>
    <w:rsid w:val="009B1B92"/>
    <w:rsid w:val="009B6CFB"/>
    <w:rsid w:val="009C05B2"/>
    <w:rsid w:val="009C0DBD"/>
    <w:rsid w:val="009C238C"/>
    <w:rsid w:val="009C26FB"/>
    <w:rsid w:val="009D04E7"/>
    <w:rsid w:val="009D11D5"/>
    <w:rsid w:val="009D132E"/>
    <w:rsid w:val="009D20E2"/>
    <w:rsid w:val="009D2179"/>
    <w:rsid w:val="009D5532"/>
    <w:rsid w:val="009E1223"/>
    <w:rsid w:val="009E18F6"/>
    <w:rsid w:val="009E2234"/>
    <w:rsid w:val="009E2F01"/>
    <w:rsid w:val="009E308B"/>
    <w:rsid w:val="009E4947"/>
    <w:rsid w:val="009E6BB0"/>
    <w:rsid w:val="009F2197"/>
    <w:rsid w:val="009F24A5"/>
    <w:rsid w:val="009F2B5C"/>
    <w:rsid w:val="00A00CC2"/>
    <w:rsid w:val="00A00E0D"/>
    <w:rsid w:val="00A00E6C"/>
    <w:rsid w:val="00A012E2"/>
    <w:rsid w:val="00A018D0"/>
    <w:rsid w:val="00A0219F"/>
    <w:rsid w:val="00A0696E"/>
    <w:rsid w:val="00A101F8"/>
    <w:rsid w:val="00A1265C"/>
    <w:rsid w:val="00A12743"/>
    <w:rsid w:val="00A12BFA"/>
    <w:rsid w:val="00A22B78"/>
    <w:rsid w:val="00A2677E"/>
    <w:rsid w:val="00A27334"/>
    <w:rsid w:val="00A31D8E"/>
    <w:rsid w:val="00A32545"/>
    <w:rsid w:val="00A33267"/>
    <w:rsid w:val="00A33839"/>
    <w:rsid w:val="00A3487E"/>
    <w:rsid w:val="00A35AA1"/>
    <w:rsid w:val="00A35B3B"/>
    <w:rsid w:val="00A35B70"/>
    <w:rsid w:val="00A36E4E"/>
    <w:rsid w:val="00A36ECF"/>
    <w:rsid w:val="00A37C5A"/>
    <w:rsid w:val="00A40443"/>
    <w:rsid w:val="00A412AE"/>
    <w:rsid w:val="00A4130A"/>
    <w:rsid w:val="00A433C4"/>
    <w:rsid w:val="00A438CD"/>
    <w:rsid w:val="00A43BCB"/>
    <w:rsid w:val="00A44D51"/>
    <w:rsid w:val="00A4536F"/>
    <w:rsid w:val="00A45767"/>
    <w:rsid w:val="00A46E31"/>
    <w:rsid w:val="00A47B0B"/>
    <w:rsid w:val="00A50996"/>
    <w:rsid w:val="00A50BD4"/>
    <w:rsid w:val="00A51442"/>
    <w:rsid w:val="00A552C5"/>
    <w:rsid w:val="00A55542"/>
    <w:rsid w:val="00A62698"/>
    <w:rsid w:val="00A62D23"/>
    <w:rsid w:val="00A64EA4"/>
    <w:rsid w:val="00A6667C"/>
    <w:rsid w:val="00A6675E"/>
    <w:rsid w:val="00A677DD"/>
    <w:rsid w:val="00A71A04"/>
    <w:rsid w:val="00A748F7"/>
    <w:rsid w:val="00A77842"/>
    <w:rsid w:val="00A81B12"/>
    <w:rsid w:val="00A81C8E"/>
    <w:rsid w:val="00A82F96"/>
    <w:rsid w:val="00A840F5"/>
    <w:rsid w:val="00A862C0"/>
    <w:rsid w:val="00A8631F"/>
    <w:rsid w:val="00A900CB"/>
    <w:rsid w:val="00A9115E"/>
    <w:rsid w:val="00A9485B"/>
    <w:rsid w:val="00A9506B"/>
    <w:rsid w:val="00A96FE3"/>
    <w:rsid w:val="00A97AA7"/>
    <w:rsid w:val="00AA02C0"/>
    <w:rsid w:val="00AA0C5F"/>
    <w:rsid w:val="00AA0E04"/>
    <w:rsid w:val="00AA50DD"/>
    <w:rsid w:val="00AA5D06"/>
    <w:rsid w:val="00AA5EE6"/>
    <w:rsid w:val="00AA73F6"/>
    <w:rsid w:val="00AB0433"/>
    <w:rsid w:val="00AB1350"/>
    <w:rsid w:val="00AB1F1F"/>
    <w:rsid w:val="00AB2AA6"/>
    <w:rsid w:val="00AB2DB4"/>
    <w:rsid w:val="00AB5B07"/>
    <w:rsid w:val="00AC0739"/>
    <w:rsid w:val="00AC544E"/>
    <w:rsid w:val="00AC58FF"/>
    <w:rsid w:val="00AD0443"/>
    <w:rsid w:val="00AD2DAF"/>
    <w:rsid w:val="00AD2E52"/>
    <w:rsid w:val="00AD4E4E"/>
    <w:rsid w:val="00AD5379"/>
    <w:rsid w:val="00AD6FC9"/>
    <w:rsid w:val="00AE0CBB"/>
    <w:rsid w:val="00AE19DB"/>
    <w:rsid w:val="00AE3BA9"/>
    <w:rsid w:val="00AE3FCA"/>
    <w:rsid w:val="00AE43CD"/>
    <w:rsid w:val="00AE4CFB"/>
    <w:rsid w:val="00AE5DDA"/>
    <w:rsid w:val="00AF2B95"/>
    <w:rsid w:val="00AF2FCB"/>
    <w:rsid w:val="00AF4389"/>
    <w:rsid w:val="00AF59AB"/>
    <w:rsid w:val="00B01076"/>
    <w:rsid w:val="00B01FFF"/>
    <w:rsid w:val="00B036AC"/>
    <w:rsid w:val="00B048E7"/>
    <w:rsid w:val="00B1006E"/>
    <w:rsid w:val="00B10768"/>
    <w:rsid w:val="00B1191E"/>
    <w:rsid w:val="00B12EC8"/>
    <w:rsid w:val="00B13119"/>
    <w:rsid w:val="00B13E79"/>
    <w:rsid w:val="00B14AE4"/>
    <w:rsid w:val="00B1520F"/>
    <w:rsid w:val="00B15268"/>
    <w:rsid w:val="00B15844"/>
    <w:rsid w:val="00B15926"/>
    <w:rsid w:val="00B16EDC"/>
    <w:rsid w:val="00B17688"/>
    <w:rsid w:val="00B220A8"/>
    <w:rsid w:val="00B229E0"/>
    <w:rsid w:val="00B2314B"/>
    <w:rsid w:val="00B23211"/>
    <w:rsid w:val="00B24489"/>
    <w:rsid w:val="00B24A73"/>
    <w:rsid w:val="00B27E31"/>
    <w:rsid w:val="00B27E9A"/>
    <w:rsid w:val="00B33D72"/>
    <w:rsid w:val="00B34BD5"/>
    <w:rsid w:val="00B35A64"/>
    <w:rsid w:val="00B366C7"/>
    <w:rsid w:val="00B37423"/>
    <w:rsid w:val="00B3792F"/>
    <w:rsid w:val="00B40109"/>
    <w:rsid w:val="00B4569D"/>
    <w:rsid w:val="00B471F2"/>
    <w:rsid w:val="00B57578"/>
    <w:rsid w:val="00B60A88"/>
    <w:rsid w:val="00B61536"/>
    <w:rsid w:val="00B61658"/>
    <w:rsid w:val="00B62638"/>
    <w:rsid w:val="00B64303"/>
    <w:rsid w:val="00B65185"/>
    <w:rsid w:val="00B67018"/>
    <w:rsid w:val="00B7207C"/>
    <w:rsid w:val="00B74541"/>
    <w:rsid w:val="00B74EF3"/>
    <w:rsid w:val="00B76FC6"/>
    <w:rsid w:val="00B77B00"/>
    <w:rsid w:val="00B80857"/>
    <w:rsid w:val="00B840EE"/>
    <w:rsid w:val="00B9098F"/>
    <w:rsid w:val="00B9176C"/>
    <w:rsid w:val="00B95032"/>
    <w:rsid w:val="00B97DB7"/>
    <w:rsid w:val="00BB001C"/>
    <w:rsid w:val="00BB0369"/>
    <w:rsid w:val="00BB1D42"/>
    <w:rsid w:val="00BB1E3B"/>
    <w:rsid w:val="00BB491D"/>
    <w:rsid w:val="00BB56DF"/>
    <w:rsid w:val="00BB5FD8"/>
    <w:rsid w:val="00BB6FFD"/>
    <w:rsid w:val="00BB7AD4"/>
    <w:rsid w:val="00BC0A54"/>
    <w:rsid w:val="00BC260B"/>
    <w:rsid w:val="00BC354E"/>
    <w:rsid w:val="00BC6050"/>
    <w:rsid w:val="00BC6693"/>
    <w:rsid w:val="00BC7D94"/>
    <w:rsid w:val="00BD04D6"/>
    <w:rsid w:val="00BD4FB9"/>
    <w:rsid w:val="00BD64ED"/>
    <w:rsid w:val="00BD7E2E"/>
    <w:rsid w:val="00BE388C"/>
    <w:rsid w:val="00BE61EC"/>
    <w:rsid w:val="00BE63EC"/>
    <w:rsid w:val="00BE655C"/>
    <w:rsid w:val="00BE7B3F"/>
    <w:rsid w:val="00BF0B08"/>
    <w:rsid w:val="00BF0C9A"/>
    <w:rsid w:val="00BF256F"/>
    <w:rsid w:val="00BF27EA"/>
    <w:rsid w:val="00BF3EEA"/>
    <w:rsid w:val="00BF42D7"/>
    <w:rsid w:val="00BF6AB0"/>
    <w:rsid w:val="00BF752F"/>
    <w:rsid w:val="00C00A43"/>
    <w:rsid w:val="00C00ED1"/>
    <w:rsid w:val="00C0330F"/>
    <w:rsid w:val="00C05070"/>
    <w:rsid w:val="00C05779"/>
    <w:rsid w:val="00C05FCB"/>
    <w:rsid w:val="00C122DB"/>
    <w:rsid w:val="00C17B6E"/>
    <w:rsid w:val="00C20A17"/>
    <w:rsid w:val="00C2125F"/>
    <w:rsid w:val="00C21CA4"/>
    <w:rsid w:val="00C226FF"/>
    <w:rsid w:val="00C25A4E"/>
    <w:rsid w:val="00C25FE1"/>
    <w:rsid w:val="00C26135"/>
    <w:rsid w:val="00C33136"/>
    <w:rsid w:val="00C33712"/>
    <w:rsid w:val="00C37708"/>
    <w:rsid w:val="00C410D0"/>
    <w:rsid w:val="00C4485D"/>
    <w:rsid w:val="00C45497"/>
    <w:rsid w:val="00C475BF"/>
    <w:rsid w:val="00C519FE"/>
    <w:rsid w:val="00C5342A"/>
    <w:rsid w:val="00C56568"/>
    <w:rsid w:val="00C5763F"/>
    <w:rsid w:val="00C6129C"/>
    <w:rsid w:val="00C6349A"/>
    <w:rsid w:val="00C65FDE"/>
    <w:rsid w:val="00C66B52"/>
    <w:rsid w:val="00C71E46"/>
    <w:rsid w:val="00C723E8"/>
    <w:rsid w:val="00C72F5A"/>
    <w:rsid w:val="00C74C1D"/>
    <w:rsid w:val="00C76AB1"/>
    <w:rsid w:val="00C76DB3"/>
    <w:rsid w:val="00C81A03"/>
    <w:rsid w:val="00C82A95"/>
    <w:rsid w:val="00C83C75"/>
    <w:rsid w:val="00C85ADA"/>
    <w:rsid w:val="00C85D8E"/>
    <w:rsid w:val="00C86D51"/>
    <w:rsid w:val="00C87FA0"/>
    <w:rsid w:val="00C916A0"/>
    <w:rsid w:val="00C91C25"/>
    <w:rsid w:val="00C93FF9"/>
    <w:rsid w:val="00C95E5D"/>
    <w:rsid w:val="00C97B67"/>
    <w:rsid w:val="00CA11DD"/>
    <w:rsid w:val="00CA580E"/>
    <w:rsid w:val="00CA5A5A"/>
    <w:rsid w:val="00CA747C"/>
    <w:rsid w:val="00CB0AA9"/>
    <w:rsid w:val="00CB0EF1"/>
    <w:rsid w:val="00CB16FF"/>
    <w:rsid w:val="00CB1FF1"/>
    <w:rsid w:val="00CB23D5"/>
    <w:rsid w:val="00CB43F9"/>
    <w:rsid w:val="00CB487F"/>
    <w:rsid w:val="00CB616A"/>
    <w:rsid w:val="00CB6337"/>
    <w:rsid w:val="00CB6D08"/>
    <w:rsid w:val="00CB6E2D"/>
    <w:rsid w:val="00CB79DE"/>
    <w:rsid w:val="00CC0708"/>
    <w:rsid w:val="00CC0C49"/>
    <w:rsid w:val="00CC3300"/>
    <w:rsid w:val="00CC53D0"/>
    <w:rsid w:val="00CC555D"/>
    <w:rsid w:val="00CC6AFE"/>
    <w:rsid w:val="00CD0663"/>
    <w:rsid w:val="00CD103C"/>
    <w:rsid w:val="00CD1356"/>
    <w:rsid w:val="00CD4606"/>
    <w:rsid w:val="00CD4E12"/>
    <w:rsid w:val="00CD5EFF"/>
    <w:rsid w:val="00CD79C2"/>
    <w:rsid w:val="00CE0CB0"/>
    <w:rsid w:val="00CE571E"/>
    <w:rsid w:val="00CE5BD5"/>
    <w:rsid w:val="00CE60C3"/>
    <w:rsid w:val="00CE656C"/>
    <w:rsid w:val="00CE7D9B"/>
    <w:rsid w:val="00CF0124"/>
    <w:rsid w:val="00CF3782"/>
    <w:rsid w:val="00CF4C26"/>
    <w:rsid w:val="00CF52CA"/>
    <w:rsid w:val="00CF7D3D"/>
    <w:rsid w:val="00D0042E"/>
    <w:rsid w:val="00D013E2"/>
    <w:rsid w:val="00D01EB9"/>
    <w:rsid w:val="00D04739"/>
    <w:rsid w:val="00D05180"/>
    <w:rsid w:val="00D05EDF"/>
    <w:rsid w:val="00D0731D"/>
    <w:rsid w:val="00D10B3B"/>
    <w:rsid w:val="00D11101"/>
    <w:rsid w:val="00D133D4"/>
    <w:rsid w:val="00D154E3"/>
    <w:rsid w:val="00D15911"/>
    <w:rsid w:val="00D164F5"/>
    <w:rsid w:val="00D213FD"/>
    <w:rsid w:val="00D23CD2"/>
    <w:rsid w:val="00D25147"/>
    <w:rsid w:val="00D25C73"/>
    <w:rsid w:val="00D3001D"/>
    <w:rsid w:val="00D3113F"/>
    <w:rsid w:val="00D3175C"/>
    <w:rsid w:val="00D350F5"/>
    <w:rsid w:val="00D3550B"/>
    <w:rsid w:val="00D37B58"/>
    <w:rsid w:val="00D40112"/>
    <w:rsid w:val="00D40B05"/>
    <w:rsid w:val="00D41317"/>
    <w:rsid w:val="00D43F33"/>
    <w:rsid w:val="00D4578C"/>
    <w:rsid w:val="00D46533"/>
    <w:rsid w:val="00D50E7D"/>
    <w:rsid w:val="00D523B3"/>
    <w:rsid w:val="00D53DC2"/>
    <w:rsid w:val="00D62DCE"/>
    <w:rsid w:val="00D670AC"/>
    <w:rsid w:val="00D70B6D"/>
    <w:rsid w:val="00D7116D"/>
    <w:rsid w:val="00D711C4"/>
    <w:rsid w:val="00D722D8"/>
    <w:rsid w:val="00D73ADE"/>
    <w:rsid w:val="00D74266"/>
    <w:rsid w:val="00D754FD"/>
    <w:rsid w:val="00D76ADF"/>
    <w:rsid w:val="00D774BE"/>
    <w:rsid w:val="00D80255"/>
    <w:rsid w:val="00D8118A"/>
    <w:rsid w:val="00D86CB1"/>
    <w:rsid w:val="00D91B86"/>
    <w:rsid w:val="00D92692"/>
    <w:rsid w:val="00D934AE"/>
    <w:rsid w:val="00D95933"/>
    <w:rsid w:val="00D962E8"/>
    <w:rsid w:val="00D967AF"/>
    <w:rsid w:val="00D969F0"/>
    <w:rsid w:val="00DA31FA"/>
    <w:rsid w:val="00DA5549"/>
    <w:rsid w:val="00DA605D"/>
    <w:rsid w:val="00DB01CA"/>
    <w:rsid w:val="00DB01E1"/>
    <w:rsid w:val="00DB0379"/>
    <w:rsid w:val="00DB03D3"/>
    <w:rsid w:val="00DB0E6C"/>
    <w:rsid w:val="00DB1410"/>
    <w:rsid w:val="00DB1DC5"/>
    <w:rsid w:val="00DB1F36"/>
    <w:rsid w:val="00DB2881"/>
    <w:rsid w:val="00DB2E4D"/>
    <w:rsid w:val="00DB48BB"/>
    <w:rsid w:val="00DB48DD"/>
    <w:rsid w:val="00DB5EDA"/>
    <w:rsid w:val="00DB6470"/>
    <w:rsid w:val="00DC1EB8"/>
    <w:rsid w:val="00DC58C9"/>
    <w:rsid w:val="00DC595A"/>
    <w:rsid w:val="00DD24E3"/>
    <w:rsid w:val="00DD2772"/>
    <w:rsid w:val="00DD2C29"/>
    <w:rsid w:val="00DD6EB5"/>
    <w:rsid w:val="00DE1532"/>
    <w:rsid w:val="00DE1A3C"/>
    <w:rsid w:val="00DE409A"/>
    <w:rsid w:val="00DE725C"/>
    <w:rsid w:val="00DE7C9F"/>
    <w:rsid w:val="00DF0B9C"/>
    <w:rsid w:val="00DF1034"/>
    <w:rsid w:val="00DF26D4"/>
    <w:rsid w:val="00DF421E"/>
    <w:rsid w:val="00DF4ED3"/>
    <w:rsid w:val="00E00138"/>
    <w:rsid w:val="00E024F0"/>
    <w:rsid w:val="00E0461C"/>
    <w:rsid w:val="00E04C97"/>
    <w:rsid w:val="00E07ADE"/>
    <w:rsid w:val="00E07F64"/>
    <w:rsid w:val="00E16355"/>
    <w:rsid w:val="00E16E69"/>
    <w:rsid w:val="00E173FC"/>
    <w:rsid w:val="00E20C1C"/>
    <w:rsid w:val="00E20F6F"/>
    <w:rsid w:val="00E21108"/>
    <w:rsid w:val="00E223BB"/>
    <w:rsid w:val="00E25B6B"/>
    <w:rsid w:val="00E31E9B"/>
    <w:rsid w:val="00E3488F"/>
    <w:rsid w:val="00E36F65"/>
    <w:rsid w:val="00E37924"/>
    <w:rsid w:val="00E41F03"/>
    <w:rsid w:val="00E449F8"/>
    <w:rsid w:val="00E45172"/>
    <w:rsid w:val="00E4697F"/>
    <w:rsid w:val="00E5096A"/>
    <w:rsid w:val="00E52F13"/>
    <w:rsid w:val="00E53FBD"/>
    <w:rsid w:val="00E54B80"/>
    <w:rsid w:val="00E54BCF"/>
    <w:rsid w:val="00E55FA4"/>
    <w:rsid w:val="00E5615C"/>
    <w:rsid w:val="00E568B6"/>
    <w:rsid w:val="00E61B6B"/>
    <w:rsid w:val="00E628A7"/>
    <w:rsid w:val="00E6292B"/>
    <w:rsid w:val="00E63083"/>
    <w:rsid w:val="00E632F8"/>
    <w:rsid w:val="00E63F41"/>
    <w:rsid w:val="00E647C4"/>
    <w:rsid w:val="00E67F8A"/>
    <w:rsid w:val="00E7190B"/>
    <w:rsid w:val="00E7363F"/>
    <w:rsid w:val="00E736CA"/>
    <w:rsid w:val="00E73A3A"/>
    <w:rsid w:val="00E74F04"/>
    <w:rsid w:val="00E76812"/>
    <w:rsid w:val="00E77248"/>
    <w:rsid w:val="00E80EE6"/>
    <w:rsid w:val="00E82856"/>
    <w:rsid w:val="00E82A5D"/>
    <w:rsid w:val="00E85AD4"/>
    <w:rsid w:val="00E85B99"/>
    <w:rsid w:val="00E9015B"/>
    <w:rsid w:val="00E90999"/>
    <w:rsid w:val="00E90B48"/>
    <w:rsid w:val="00E9414A"/>
    <w:rsid w:val="00E978B9"/>
    <w:rsid w:val="00EA0DDC"/>
    <w:rsid w:val="00EA0F8B"/>
    <w:rsid w:val="00EA39EA"/>
    <w:rsid w:val="00EA4B2F"/>
    <w:rsid w:val="00EA51C8"/>
    <w:rsid w:val="00EA70F2"/>
    <w:rsid w:val="00EB0F71"/>
    <w:rsid w:val="00EB1B9C"/>
    <w:rsid w:val="00EB3A76"/>
    <w:rsid w:val="00EB4E71"/>
    <w:rsid w:val="00EB5293"/>
    <w:rsid w:val="00EB5E76"/>
    <w:rsid w:val="00EB6189"/>
    <w:rsid w:val="00EC4554"/>
    <w:rsid w:val="00ED090B"/>
    <w:rsid w:val="00ED39A6"/>
    <w:rsid w:val="00ED590F"/>
    <w:rsid w:val="00ED6026"/>
    <w:rsid w:val="00ED7B84"/>
    <w:rsid w:val="00EE1B72"/>
    <w:rsid w:val="00EE4C0B"/>
    <w:rsid w:val="00EF1008"/>
    <w:rsid w:val="00EF3CE9"/>
    <w:rsid w:val="00EF55B9"/>
    <w:rsid w:val="00EF592C"/>
    <w:rsid w:val="00EF5DF9"/>
    <w:rsid w:val="00F025E0"/>
    <w:rsid w:val="00F03A95"/>
    <w:rsid w:val="00F06C6B"/>
    <w:rsid w:val="00F07C9D"/>
    <w:rsid w:val="00F10B66"/>
    <w:rsid w:val="00F15F7E"/>
    <w:rsid w:val="00F16B7F"/>
    <w:rsid w:val="00F177B4"/>
    <w:rsid w:val="00F179B6"/>
    <w:rsid w:val="00F229FE"/>
    <w:rsid w:val="00F24395"/>
    <w:rsid w:val="00F243EB"/>
    <w:rsid w:val="00F26936"/>
    <w:rsid w:val="00F27145"/>
    <w:rsid w:val="00F27B0C"/>
    <w:rsid w:val="00F30E06"/>
    <w:rsid w:val="00F31167"/>
    <w:rsid w:val="00F318EB"/>
    <w:rsid w:val="00F32C8E"/>
    <w:rsid w:val="00F33608"/>
    <w:rsid w:val="00F37C38"/>
    <w:rsid w:val="00F43EC5"/>
    <w:rsid w:val="00F440C6"/>
    <w:rsid w:val="00F45095"/>
    <w:rsid w:val="00F452AD"/>
    <w:rsid w:val="00F46B13"/>
    <w:rsid w:val="00F50EC0"/>
    <w:rsid w:val="00F51294"/>
    <w:rsid w:val="00F535A7"/>
    <w:rsid w:val="00F54DA7"/>
    <w:rsid w:val="00F5588C"/>
    <w:rsid w:val="00F57606"/>
    <w:rsid w:val="00F577A4"/>
    <w:rsid w:val="00F60876"/>
    <w:rsid w:val="00F6195C"/>
    <w:rsid w:val="00F627FC"/>
    <w:rsid w:val="00F62E29"/>
    <w:rsid w:val="00F648CD"/>
    <w:rsid w:val="00F64E3D"/>
    <w:rsid w:val="00F6642B"/>
    <w:rsid w:val="00F67631"/>
    <w:rsid w:val="00F702E1"/>
    <w:rsid w:val="00F72945"/>
    <w:rsid w:val="00F748E8"/>
    <w:rsid w:val="00F75DDD"/>
    <w:rsid w:val="00F76BA4"/>
    <w:rsid w:val="00F771ED"/>
    <w:rsid w:val="00F803AD"/>
    <w:rsid w:val="00F81C2F"/>
    <w:rsid w:val="00F81CF5"/>
    <w:rsid w:val="00F824E2"/>
    <w:rsid w:val="00F82FD8"/>
    <w:rsid w:val="00F869CA"/>
    <w:rsid w:val="00F9272D"/>
    <w:rsid w:val="00F9541E"/>
    <w:rsid w:val="00F9587A"/>
    <w:rsid w:val="00F95D60"/>
    <w:rsid w:val="00F9722F"/>
    <w:rsid w:val="00F975A3"/>
    <w:rsid w:val="00FA214F"/>
    <w:rsid w:val="00FA2D14"/>
    <w:rsid w:val="00FA2DD6"/>
    <w:rsid w:val="00FA3F84"/>
    <w:rsid w:val="00FA4148"/>
    <w:rsid w:val="00FA4BC7"/>
    <w:rsid w:val="00FA6C03"/>
    <w:rsid w:val="00FA7292"/>
    <w:rsid w:val="00FB1011"/>
    <w:rsid w:val="00FB296C"/>
    <w:rsid w:val="00FB2BD6"/>
    <w:rsid w:val="00FB469B"/>
    <w:rsid w:val="00FB4C38"/>
    <w:rsid w:val="00FB6EDF"/>
    <w:rsid w:val="00FB79E6"/>
    <w:rsid w:val="00FB7CE2"/>
    <w:rsid w:val="00FC1CF3"/>
    <w:rsid w:val="00FC32A8"/>
    <w:rsid w:val="00FC413E"/>
    <w:rsid w:val="00FC6953"/>
    <w:rsid w:val="00FC7347"/>
    <w:rsid w:val="00FD015A"/>
    <w:rsid w:val="00FD1A60"/>
    <w:rsid w:val="00FD2A3F"/>
    <w:rsid w:val="00FD2F65"/>
    <w:rsid w:val="00FD3492"/>
    <w:rsid w:val="00FD3D1A"/>
    <w:rsid w:val="00FD4BC0"/>
    <w:rsid w:val="00FD4D64"/>
    <w:rsid w:val="00FD6997"/>
    <w:rsid w:val="00FE16F2"/>
    <w:rsid w:val="00FE2D3B"/>
    <w:rsid w:val="00FE39D5"/>
    <w:rsid w:val="00FE408C"/>
    <w:rsid w:val="00FE5551"/>
    <w:rsid w:val="00FE55E2"/>
    <w:rsid w:val="00FF4A51"/>
    <w:rsid w:val="00FF5021"/>
    <w:rsid w:val="00FF5327"/>
    <w:rsid w:val="00FF79AC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C672"/>
  <w15:docId w15:val="{E56C4EF7-85FB-4DF1-9B0C-9CBF2309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DD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DDA"/>
    <w:pPr>
      <w:keepNext/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DD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EC4"/>
    <w:pPr>
      <w:ind w:left="720"/>
      <w:contextualSpacing/>
    </w:pPr>
  </w:style>
  <w:style w:type="character" w:styleId="Hyperlink">
    <w:name w:val="Hyperlink"/>
    <w:uiPriority w:val="99"/>
    <w:rsid w:val="00BB001C"/>
    <w:rPr>
      <w:color w:val="0000FF"/>
      <w:u w:val="single"/>
    </w:rPr>
  </w:style>
  <w:style w:type="paragraph" w:customStyle="1" w:styleId="Default">
    <w:name w:val="Default"/>
    <w:rsid w:val="001816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EC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C4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5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4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45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41F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0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C5"/>
  </w:style>
  <w:style w:type="paragraph" w:styleId="Footer">
    <w:name w:val="footer"/>
    <w:basedOn w:val="Normal"/>
    <w:link w:val="FooterChar"/>
    <w:uiPriority w:val="99"/>
    <w:unhideWhenUsed/>
    <w:rsid w:val="0030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C5"/>
  </w:style>
  <w:style w:type="character" w:customStyle="1" w:styleId="Heading1Char">
    <w:name w:val="Heading 1 Char"/>
    <w:link w:val="Heading1"/>
    <w:uiPriority w:val="9"/>
    <w:rsid w:val="00AE5DD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AE5DDA"/>
    <w:rPr>
      <w:rFonts w:ascii="Arial" w:eastAsia="Times New Roman" w:hAnsi="Arial"/>
      <w:b/>
      <w:bCs/>
      <w:iCs/>
      <w:sz w:val="22"/>
      <w:szCs w:val="28"/>
      <w:lang w:val="hr-HR"/>
    </w:rPr>
  </w:style>
  <w:style w:type="character" w:customStyle="1" w:styleId="Heading3Char">
    <w:name w:val="Heading 3 Char"/>
    <w:link w:val="Heading3"/>
    <w:uiPriority w:val="9"/>
    <w:rsid w:val="00AE5DD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Spacing">
    <w:name w:val="No Spacing"/>
    <w:uiPriority w:val="1"/>
    <w:qFormat/>
    <w:rsid w:val="0032462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5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187A617A4A459E24A149DC332323" ma:contentTypeVersion="" ma:contentTypeDescription="Create a new document." ma:contentTypeScope="" ma:versionID="092cd0f4dfaf4d805c20d90347d63983">
  <xsd:schema xmlns:xsd="http://www.w3.org/2001/XMLSchema" xmlns:xs="http://www.w3.org/2001/XMLSchema" xmlns:p="http://schemas.microsoft.com/office/2006/metadata/properties" xmlns:ns2="d4b4afa0-36b3-4b58-9ed4-414b72e09c87" targetNamespace="http://schemas.microsoft.com/office/2006/metadata/properties" ma:root="true" ma:fieldsID="09447dabad4b2340141dede09d2bac5b" ns2:_="">
    <xsd:import namespace="d4b4afa0-36b3-4b58-9ed4-414b72e09c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afa0-36b3-4b58-9ed4-414b72e09c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BC23-24F8-48EC-AB2B-45DB1396B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4afa0-36b3-4b58-9ed4-414b72e09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6E939-ADB8-4FF5-93C1-D7956A308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B25ED-8A68-4A9A-B838-EADCC54500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7AA8C9-40DA-4EE1-B233-8D74F8E0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Hrvatski operator prijenosnog sustava d.o.o.</Company>
  <LinksUpToDate>false</LinksUpToDate>
  <CharactersWithSpaces>5235</CharactersWithSpaces>
  <SharedDoc>false</SharedDoc>
  <HLinks>
    <vt:vector size="6" baseType="variant"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mailto:JN-Gubici@hops.hr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Strugar</dc:creator>
  <cp:keywords/>
  <cp:lastModifiedBy>Ana Strugar</cp:lastModifiedBy>
  <cp:revision>6</cp:revision>
  <cp:lastPrinted>2024-02-13T11:05:00Z</cp:lastPrinted>
  <dcterms:created xsi:type="dcterms:W3CDTF">2025-01-29T07:35:00Z</dcterms:created>
  <dcterms:modified xsi:type="dcterms:W3CDTF">2026-02-02T14:26:00Z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0x0101005872187A617A4A459E24A149DC332323</vt:lpwstr>
  </property>
</Properties>
</file>